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4FEC0" w14:textId="77777777" w:rsidR="00F82F2B" w:rsidRPr="00A26AB0" w:rsidRDefault="00F82F2B" w:rsidP="00F82F2B">
      <w:pPr>
        <w:jc w:val="center"/>
        <w:rPr>
          <w:rFonts w:ascii="Arial" w:hAnsi="Arial" w:cs="Arial"/>
          <w:b/>
          <w:iCs/>
          <w:sz w:val="24"/>
          <w:szCs w:val="24"/>
        </w:rPr>
      </w:pPr>
      <w:r w:rsidRPr="00A26AB0">
        <w:rPr>
          <w:rFonts w:ascii="Arial" w:hAnsi="Arial" w:cs="Arial"/>
          <w:b/>
          <w:iCs/>
          <w:sz w:val="24"/>
          <w:szCs w:val="24"/>
        </w:rPr>
        <w:t>ACTA DE LIQUIDACIÓN</w:t>
      </w:r>
    </w:p>
    <w:p w14:paraId="155DBAA8" w14:textId="09305A3E" w:rsidR="00F82F2B" w:rsidRPr="00F33CD9" w:rsidRDefault="00F33CD9" w:rsidP="00F82F2B">
      <w:pPr>
        <w:jc w:val="center"/>
        <w:rPr>
          <w:rFonts w:ascii="Arial" w:hAnsi="Arial" w:cs="Arial"/>
          <w:b/>
          <w:iCs/>
          <w:sz w:val="24"/>
          <w:szCs w:val="24"/>
        </w:rPr>
      </w:pPr>
      <w:r w:rsidRPr="00F33CD9">
        <w:rPr>
          <w:rFonts w:ascii="Arial" w:hAnsi="Arial" w:cs="Arial"/>
          <w:b/>
          <w:iCs/>
          <w:sz w:val="24"/>
          <w:szCs w:val="24"/>
        </w:rPr>
        <w:t xml:space="preserve">CONTRATO DE MINIMA CUANTIA No. C.M.C. </w:t>
      </w:r>
      <w:r w:rsidR="009C0952">
        <w:rPr>
          <w:rFonts w:ascii="Arial" w:hAnsi="Arial" w:cs="Arial"/>
          <w:b/>
          <w:iCs/>
          <w:sz w:val="24"/>
          <w:szCs w:val="24"/>
        </w:rPr>
        <w:t>095</w:t>
      </w:r>
      <w:r w:rsidRPr="00F33CD9">
        <w:rPr>
          <w:rFonts w:ascii="Arial" w:hAnsi="Arial" w:cs="Arial"/>
          <w:b/>
          <w:iCs/>
          <w:sz w:val="24"/>
          <w:szCs w:val="24"/>
        </w:rPr>
        <w:t xml:space="preserve"> DE 2024</w:t>
      </w:r>
      <w:r w:rsidR="00081A6A" w:rsidRPr="00F33CD9">
        <w:rPr>
          <w:rFonts w:ascii="Arial" w:hAnsi="Arial" w:cs="Arial"/>
          <w:b/>
          <w:iCs/>
          <w:sz w:val="24"/>
          <w:szCs w:val="24"/>
        </w:rPr>
        <w:t xml:space="preserve"> </w:t>
      </w:r>
    </w:p>
    <w:p w14:paraId="47CE8DA2" w14:textId="77777777" w:rsidR="00F82F2B" w:rsidRPr="00A26AB0" w:rsidRDefault="00F82F2B" w:rsidP="00F82F2B">
      <w:pPr>
        <w:rPr>
          <w:rFonts w:ascii="Arial" w:hAnsi="Arial" w:cs="Arial"/>
          <w:b/>
          <w:i/>
          <w:sz w:val="24"/>
          <w:szCs w:val="24"/>
        </w:rPr>
      </w:pPr>
    </w:p>
    <w:p w14:paraId="5A1C4815" w14:textId="77777777"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CONTRATANTE:</w:t>
      </w:r>
      <w:r w:rsidRPr="00A26AB0">
        <w:rPr>
          <w:rFonts w:ascii="Arial" w:hAnsi="Arial" w:cs="Arial"/>
          <w:sz w:val="24"/>
          <w:szCs w:val="24"/>
        </w:rPr>
        <w:tab/>
        <w:t>MUNICIPIO DE PUERTO BERRIO</w:t>
      </w:r>
    </w:p>
    <w:p w14:paraId="5649BF26" w14:textId="508BAE33" w:rsidR="00081A6A"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CONTRATISTA:</w:t>
      </w:r>
      <w:r w:rsidRPr="00A26AB0">
        <w:rPr>
          <w:rFonts w:ascii="Arial" w:hAnsi="Arial" w:cs="Arial"/>
          <w:sz w:val="24"/>
          <w:szCs w:val="24"/>
        </w:rPr>
        <w:tab/>
      </w:r>
      <w:r w:rsidR="009C0952">
        <w:rPr>
          <w:rFonts w:ascii="Arial" w:hAnsi="Arial" w:cs="Arial"/>
          <w:sz w:val="24"/>
          <w:szCs w:val="24"/>
        </w:rPr>
        <w:t>CHELL INGENIERIA S.A.S.</w:t>
      </w:r>
    </w:p>
    <w:p w14:paraId="2CB9C7CD" w14:textId="3E114980" w:rsidR="00F82F2B" w:rsidRPr="00A26AB0" w:rsidRDefault="00081A6A" w:rsidP="00F82F2B">
      <w:pPr>
        <w:ind w:left="3544" w:hanging="3544"/>
        <w:jc w:val="both"/>
        <w:rPr>
          <w:rFonts w:ascii="Arial" w:hAnsi="Arial" w:cs="Arial"/>
          <w:sz w:val="24"/>
          <w:szCs w:val="24"/>
          <w:lang w:val="en-US"/>
        </w:rPr>
      </w:pPr>
      <w:r w:rsidRPr="00A26AB0">
        <w:rPr>
          <w:rFonts w:ascii="Arial" w:hAnsi="Arial" w:cs="Arial"/>
          <w:sz w:val="24"/>
          <w:szCs w:val="24"/>
          <w:lang w:val="en-US"/>
        </w:rPr>
        <w:t>NIT.</w:t>
      </w:r>
      <w:r w:rsidRPr="00A26AB0">
        <w:rPr>
          <w:rFonts w:ascii="Arial" w:hAnsi="Arial" w:cs="Arial"/>
          <w:sz w:val="24"/>
          <w:szCs w:val="24"/>
          <w:lang w:val="en-US"/>
        </w:rPr>
        <w:tab/>
      </w:r>
      <w:r w:rsidR="009C0952">
        <w:rPr>
          <w:rFonts w:ascii="Arial" w:hAnsi="Arial" w:cs="Arial"/>
          <w:sz w:val="24"/>
          <w:szCs w:val="24"/>
          <w:lang w:val="en-US"/>
        </w:rPr>
        <w:t>901.054.723</w:t>
      </w:r>
      <w:r w:rsidR="003420AF">
        <w:rPr>
          <w:rFonts w:ascii="Arial" w:hAnsi="Arial" w:cs="Arial"/>
          <w:sz w:val="24"/>
          <w:szCs w:val="24"/>
          <w:lang w:val="en-US"/>
        </w:rPr>
        <w:t>-7</w:t>
      </w:r>
    </w:p>
    <w:p w14:paraId="45E406A8" w14:textId="015D7DFE" w:rsidR="00C15BA9" w:rsidRPr="00A26AB0" w:rsidRDefault="00C15BA9" w:rsidP="00F82F2B">
      <w:pPr>
        <w:ind w:left="3544" w:hanging="3544"/>
        <w:jc w:val="both"/>
        <w:rPr>
          <w:rFonts w:ascii="Arial" w:hAnsi="Arial" w:cs="Arial"/>
          <w:sz w:val="24"/>
          <w:szCs w:val="24"/>
          <w:lang w:val="en-US"/>
        </w:rPr>
      </w:pPr>
      <w:r w:rsidRPr="00A26AB0">
        <w:rPr>
          <w:rFonts w:ascii="Arial" w:hAnsi="Arial" w:cs="Arial"/>
          <w:sz w:val="24"/>
          <w:szCs w:val="24"/>
          <w:lang w:val="en-US"/>
        </w:rPr>
        <w:t>REPRESENTANTE LEGAL:</w:t>
      </w:r>
      <w:r w:rsidRPr="00A26AB0">
        <w:rPr>
          <w:rFonts w:ascii="Arial" w:hAnsi="Arial" w:cs="Arial"/>
          <w:sz w:val="24"/>
          <w:szCs w:val="24"/>
          <w:lang w:val="en-US"/>
        </w:rPr>
        <w:tab/>
      </w:r>
      <w:r w:rsidR="009C0952">
        <w:rPr>
          <w:rFonts w:ascii="Arial" w:hAnsi="Arial" w:cs="Arial"/>
          <w:sz w:val="24"/>
          <w:szCs w:val="24"/>
          <w:lang w:val="en-US"/>
        </w:rPr>
        <w:t>MARCELO GUTIERREZ GIRALDO</w:t>
      </w:r>
    </w:p>
    <w:p w14:paraId="2CA3508C" w14:textId="4AF086A7" w:rsidR="00C15BA9" w:rsidRPr="00A26AB0" w:rsidRDefault="00C15BA9" w:rsidP="00C15BA9">
      <w:pPr>
        <w:overflowPunct w:val="0"/>
        <w:autoSpaceDE w:val="0"/>
        <w:autoSpaceDN w:val="0"/>
        <w:adjustRightInd w:val="0"/>
        <w:ind w:left="3540" w:hanging="3540"/>
        <w:jc w:val="both"/>
        <w:rPr>
          <w:rFonts w:ascii="Arial" w:hAnsi="Arial" w:cs="Arial"/>
          <w:sz w:val="24"/>
          <w:szCs w:val="24"/>
        </w:rPr>
      </w:pPr>
      <w:r w:rsidRPr="00A26AB0">
        <w:rPr>
          <w:rFonts w:ascii="Arial" w:hAnsi="Arial" w:cs="Arial"/>
          <w:iCs/>
          <w:sz w:val="24"/>
          <w:szCs w:val="24"/>
        </w:rPr>
        <w:t>OBJETO:</w:t>
      </w:r>
      <w:r w:rsidRPr="00A26AB0">
        <w:rPr>
          <w:rFonts w:ascii="Arial" w:hAnsi="Arial" w:cs="Arial"/>
          <w:sz w:val="24"/>
          <w:szCs w:val="24"/>
        </w:rPr>
        <w:t xml:space="preserve"> </w:t>
      </w:r>
      <w:r w:rsidRPr="00A26AB0">
        <w:rPr>
          <w:rFonts w:ascii="Arial" w:hAnsi="Arial" w:cs="Arial"/>
          <w:sz w:val="24"/>
          <w:szCs w:val="24"/>
        </w:rPr>
        <w:tab/>
      </w:r>
      <w:r w:rsidR="009C0952">
        <w:rPr>
          <w:rFonts w:ascii="Arial" w:hAnsi="Arial" w:cs="Arial"/>
          <w:sz w:val="24"/>
          <w:szCs w:val="24"/>
        </w:rPr>
        <w:t xml:space="preserve">SUMINISTRO DE ELEMENTOS DE FERRETERIA PARA ADECUACION DE LAS INSTALACIONES DE CENTRO DE ATENCION PARA PEQUEÑAS ESPECIES EN CONDICION DE VULNERABILIDAD EN EL </w:t>
      </w:r>
      <w:r w:rsidR="00F33CD9">
        <w:rPr>
          <w:rFonts w:ascii="Arial" w:hAnsi="Arial" w:cs="Arial"/>
          <w:sz w:val="24"/>
          <w:szCs w:val="24"/>
        </w:rPr>
        <w:t>MUNICIPIO DE PUERTO BERRIO, ANTIOQUIA</w:t>
      </w:r>
      <w:r w:rsidRPr="00A26AB0">
        <w:rPr>
          <w:rFonts w:ascii="Arial" w:hAnsi="Arial" w:cs="Arial"/>
          <w:sz w:val="24"/>
          <w:szCs w:val="24"/>
        </w:rPr>
        <w:t>.</w:t>
      </w:r>
    </w:p>
    <w:p w14:paraId="7EE5E136" w14:textId="787098D6" w:rsidR="00C15BA9" w:rsidRDefault="00C15BA9" w:rsidP="00C15BA9">
      <w:pPr>
        <w:ind w:left="3540" w:hanging="3480"/>
        <w:jc w:val="both"/>
        <w:rPr>
          <w:rFonts w:ascii="Arial" w:hAnsi="Arial" w:cs="Arial"/>
          <w:iCs/>
          <w:sz w:val="24"/>
          <w:szCs w:val="24"/>
        </w:rPr>
      </w:pPr>
      <w:r w:rsidRPr="00A26AB0">
        <w:rPr>
          <w:rFonts w:ascii="Arial" w:hAnsi="Arial" w:cs="Arial"/>
          <w:sz w:val="24"/>
          <w:szCs w:val="24"/>
        </w:rPr>
        <w:t xml:space="preserve">VALOR INICIAL CONTRATO: </w:t>
      </w:r>
      <w:r w:rsidRPr="00A26AB0">
        <w:rPr>
          <w:rFonts w:ascii="Arial" w:hAnsi="Arial" w:cs="Arial"/>
          <w:sz w:val="24"/>
          <w:szCs w:val="24"/>
        </w:rPr>
        <w:tab/>
      </w:r>
      <w:bookmarkStart w:id="0" w:name="_Hlk173242424"/>
      <w:bookmarkStart w:id="1" w:name="_Hlk173338042"/>
      <w:r w:rsidR="009C0952">
        <w:rPr>
          <w:rFonts w:ascii="Arial" w:hAnsi="Arial" w:cs="Arial"/>
          <w:sz w:val="24"/>
          <w:szCs w:val="24"/>
        </w:rPr>
        <w:t>TREINTA Y SEIS MILLONES TRESCIENTOS NOVENTA Y UN MIL NOVECIENTOS VEINTITRES</w:t>
      </w:r>
      <w:r w:rsidR="00F33CD9">
        <w:rPr>
          <w:rFonts w:ascii="Arial" w:hAnsi="Arial" w:cs="Arial"/>
          <w:sz w:val="24"/>
          <w:szCs w:val="24"/>
        </w:rPr>
        <w:t xml:space="preserve"> PESOS</w:t>
      </w:r>
      <w:r w:rsidRPr="00A26AB0">
        <w:rPr>
          <w:rFonts w:ascii="Arial" w:hAnsi="Arial" w:cs="Arial"/>
          <w:bCs/>
          <w:sz w:val="24"/>
          <w:szCs w:val="24"/>
        </w:rPr>
        <w:t xml:space="preserve"> M/CTE ($</w:t>
      </w:r>
      <w:r w:rsidR="009C0952">
        <w:rPr>
          <w:rFonts w:ascii="Arial" w:hAnsi="Arial" w:cs="Arial"/>
          <w:bCs/>
          <w:sz w:val="24"/>
          <w:szCs w:val="24"/>
        </w:rPr>
        <w:t>36.391.923</w:t>
      </w:r>
      <w:r w:rsidRPr="00A26AB0">
        <w:rPr>
          <w:rFonts w:ascii="Arial" w:hAnsi="Arial" w:cs="Arial"/>
          <w:bCs/>
          <w:sz w:val="24"/>
          <w:szCs w:val="24"/>
        </w:rPr>
        <w:t>)</w:t>
      </w:r>
      <w:bookmarkEnd w:id="0"/>
      <w:r w:rsidRPr="00A26AB0">
        <w:rPr>
          <w:rFonts w:ascii="Arial" w:hAnsi="Arial" w:cs="Arial"/>
          <w:iCs/>
          <w:sz w:val="24"/>
          <w:szCs w:val="24"/>
        </w:rPr>
        <w:t>.</w:t>
      </w:r>
      <w:bookmarkEnd w:id="1"/>
      <w:r w:rsidRPr="00A26AB0">
        <w:rPr>
          <w:rFonts w:ascii="Arial" w:hAnsi="Arial" w:cs="Arial"/>
          <w:iCs/>
          <w:sz w:val="24"/>
          <w:szCs w:val="24"/>
        </w:rPr>
        <w:t xml:space="preserve"> </w:t>
      </w:r>
    </w:p>
    <w:p w14:paraId="763204CB" w14:textId="052D09C8" w:rsidR="00C15BA9" w:rsidRPr="00A26AB0" w:rsidRDefault="00C15BA9" w:rsidP="00C15BA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INICIAL:</w:t>
      </w:r>
      <w:r w:rsidRPr="00A26AB0">
        <w:rPr>
          <w:rFonts w:ascii="Arial" w:hAnsi="Arial" w:cs="Arial"/>
          <w:sz w:val="24"/>
          <w:szCs w:val="24"/>
        </w:rPr>
        <w:tab/>
      </w:r>
      <w:r w:rsidR="009C0952">
        <w:rPr>
          <w:rFonts w:ascii="Arial" w:hAnsi="Arial" w:cs="Arial"/>
          <w:sz w:val="24"/>
          <w:szCs w:val="24"/>
        </w:rPr>
        <w:t>TRES</w:t>
      </w:r>
      <w:r w:rsidR="00F33CD9">
        <w:rPr>
          <w:rFonts w:ascii="Arial" w:hAnsi="Arial" w:cs="Arial"/>
          <w:sz w:val="24"/>
          <w:szCs w:val="24"/>
        </w:rPr>
        <w:t xml:space="preserve"> (</w:t>
      </w:r>
      <w:r w:rsidR="009C0952">
        <w:rPr>
          <w:rFonts w:ascii="Arial" w:hAnsi="Arial" w:cs="Arial"/>
          <w:sz w:val="24"/>
          <w:szCs w:val="24"/>
        </w:rPr>
        <w:t>3</w:t>
      </w:r>
      <w:r w:rsidR="00F33CD9">
        <w:rPr>
          <w:rFonts w:ascii="Arial" w:hAnsi="Arial" w:cs="Arial"/>
          <w:sz w:val="24"/>
          <w:szCs w:val="24"/>
        </w:rPr>
        <w:t>) MES</w:t>
      </w:r>
      <w:r w:rsidR="009C0952">
        <w:rPr>
          <w:rFonts w:ascii="Arial" w:hAnsi="Arial" w:cs="Arial"/>
          <w:sz w:val="24"/>
          <w:szCs w:val="24"/>
        </w:rPr>
        <w:t>ES</w:t>
      </w:r>
      <w:r w:rsidRPr="00A26AB0">
        <w:rPr>
          <w:rFonts w:ascii="Arial" w:hAnsi="Arial" w:cs="Arial"/>
          <w:sz w:val="24"/>
          <w:szCs w:val="24"/>
        </w:rPr>
        <w:t>.</w:t>
      </w:r>
    </w:p>
    <w:p w14:paraId="33D836FF" w14:textId="167405B9" w:rsidR="00C15BA9" w:rsidRPr="00A26AB0" w:rsidRDefault="00C15BA9" w:rsidP="00F33CD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TOTAL:</w:t>
      </w:r>
      <w:r w:rsidRPr="00A26AB0">
        <w:rPr>
          <w:rFonts w:ascii="Arial" w:hAnsi="Arial" w:cs="Arial"/>
          <w:sz w:val="24"/>
          <w:szCs w:val="24"/>
        </w:rPr>
        <w:tab/>
      </w:r>
      <w:r w:rsidR="009C0952">
        <w:rPr>
          <w:rFonts w:ascii="Arial" w:hAnsi="Arial" w:cs="Arial"/>
          <w:sz w:val="24"/>
          <w:szCs w:val="24"/>
        </w:rPr>
        <w:t>TRES (3) MESES</w:t>
      </w:r>
    </w:p>
    <w:p w14:paraId="29BA718B" w14:textId="36D780E2"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FECHA DEL CONTRATO</w:t>
      </w:r>
      <w:r w:rsidRPr="00A26AB0">
        <w:rPr>
          <w:rFonts w:ascii="Arial" w:hAnsi="Arial" w:cs="Arial"/>
          <w:sz w:val="24"/>
          <w:szCs w:val="24"/>
        </w:rPr>
        <w:tab/>
      </w:r>
      <w:r w:rsidR="00F33CD9">
        <w:rPr>
          <w:rFonts w:ascii="Arial" w:hAnsi="Arial" w:cs="Arial"/>
          <w:sz w:val="24"/>
          <w:szCs w:val="24"/>
        </w:rPr>
        <w:t>19</w:t>
      </w:r>
      <w:r w:rsidRPr="00A26AB0">
        <w:rPr>
          <w:rFonts w:ascii="Arial" w:hAnsi="Arial" w:cs="Arial"/>
          <w:sz w:val="24"/>
          <w:szCs w:val="24"/>
        </w:rPr>
        <w:t>/</w:t>
      </w:r>
      <w:r w:rsidR="009C0952">
        <w:rPr>
          <w:rFonts w:ascii="Arial" w:hAnsi="Arial" w:cs="Arial"/>
          <w:sz w:val="24"/>
          <w:szCs w:val="24"/>
        </w:rPr>
        <w:t>04</w:t>
      </w:r>
      <w:r w:rsidRPr="00A26AB0">
        <w:rPr>
          <w:rFonts w:ascii="Arial" w:hAnsi="Arial" w:cs="Arial"/>
          <w:sz w:val="24"/>
          <w:szCs w:val="24"/>
        </w:rPr>
        <w:t>/202</w:t>
      </w:r>
      <w:r w:rsidR="00112AC1" w:rsidRPr="00A26AB0">
        <w:rPr>
          <w:rFonts w:ascii="Arial" w:hAnsi="Arial" w:cs="Arial"/>
          <w:sz w:val="24"/>
          <w:szCs w:val="24"/>
        </w:rPr>
        <w:t>4</w:t>
      </w:r>
    </w:p>
    <w:p w14:paraId="70A2A468" w14:textId="6D9F71AE"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 xml:space="preserve">FECHA DE </w:t>
      </w:r>
      <w:r w:rsidR="00F33CD9">
        <w:rPr>
          <w:rFonts w:ascii="Arial" w:hAnsi="Arial" w:cs="Arial"/>
          <w:sz w:val="24"/>
          <w:szCs w:val="24"/>
        </w:rPr>
        <w:t>INICIO</w:t>
      </w:r>
      <w:r w:rsidRPr="00A26AB0">
        <w:rPr>
          <w:rFonts w:ascii="Arial" w:hAnsi="Arial" w:cs="Arial"/>
          <w:sz w:val="24"/>
          <w:szCs w:val="24"/>
        </w:rPr>
        <w:t>:</w:t>
      </w:r>
      <w:r w:rsidRPr="00A26AB0">
        <w:rPr>
          <w:rFonts w:ascii="Arial" w:hAnsi="Arial" w:cs="Arial"/>
          <w:sz w:val="24"/>
          <w:szCs w:val="24"/>
        </w:rPr>
        <w:tab/>
      </w:r>
      <w:r w:rsidR="003420AF">
        <w:rPr>
          <w:rFonts w:ascii="Arial" w:hAnsi="Arial" w:cs="Arial"/>
          <w:sz w:val="24"/>
          <w:szCs w:val="24"/>
        </w:rPr>
        <w:t>22</w:t>
      </w:r>
      <w:r w:rsidRPr="00A26AB0">
        <w:rPr>
          <w:rFonts w:ascii="Arial" w:hAnsi="Arial" w:cs="Arial"/>
          <w:sz w:val="24"/>
          <w:szCs w:val="24"/>
        </w:rPr>
        <w:t>/</w:t>
      </w:r>
      <w:r w:rsidR="00112AC1" w:rsidRPr="00A26AB0">
        <w:rPr>
          <w:rFonts w:ascii="Arial" w:hAnsi="Arial" w:cs="Arial"/>
          <w:sz w:val="24"/>
          <w:szCs w:val="24"/>
        </w:rPr>
        <w:t>0</w:t>
      </w:r>
      <w:r w:rsidR="003420AF">
        <w:rPr>
          <w:rFonts w:ascii="Arial" w:hAnsi="Arial" w:cs="Arial"/>
          <w:sz w:val="24"/>
          <w:szCs w:val="24"/>
        </w:rPr>
        <w:t>4</w:t>
      </w:r>
      <w:r w:rsidRPr="00A26AB0">
        <w:rPr>
          <w:rFonts w:ascii="Arial" w:hAnsi="Arial" w:cs="Arial"/>
          <w:sz w:val="24"/>
          <w:szCs w:val="24"/>
        </w:rPr>
        <w:t>/202</w:t>
      </w:r>
      <w:r w:rsidR="00112AC1" w:rsidRPr="00A26AB0">
        <w:rPr>
          <w:rFonts w:ascii="Arial" w:hAnsi="Arial" w:cs="Arial"/>
          <w:sz w:val="24"/>
          <w:szCs w:val="24"/>
        </w:rPr>
        <w:t>4</w:t>
      </w:r>
    </w:p>
    <w:p w14:paraId="2A8A0B7D" w14:textId="1D88E579" w:rsidR="00F82F2B" w:rsidRPr="00A26AB0" w:rsidRDefault="00F82F2B" w:rsidP="00F82F2B">
      <w:pPr>
        <w:jc w:val="both"/>
        <w:rPr>
          <w:rFonts w:ascii="Arial" w:hAnsi="Arial" w:cs="Arial"/>
          <w:sz w:val="24"/>
          <w:szCs w:val="24"/>
        </w:rPr>
      </w:pPr>
      <w:r w:rsidRPr="00A26AB0">
        <w:rPr>
          <w:rFonts w:ascii="Arial" w:hAnsi="Arial" w:cs="Arial"/>
          <w:sz w:val="24"/>
          <w:szCs w:val="24"/>
        </w:rPr>
        <w:t>FECHA DE TERMINACIÓN:</w:t>
      </w:r>
      <w:r w:rsidRPr="00A26AB0">
        <w:rPr>
          <w:rFonts w:ascii="Arial" w:hAnsi="Arial" w:cs="Arial"/>
          <w:sz w:val="24"/>
          <w:szCs w:val="24"/>
        </w:rPr>
        <w:tab/>
      </w:r>
      <w:r w:rsidR="003420AF">
        <w:rPr>
          <w:rFonts w:ascii="Arial" w:hAnsi="Arial" w:cs="Arial"/>
          <w:sz w:val="24"/>
          <w:szCs w:val="24"/>
        </w:rPr>
        <w:t>19</w:t>
      </w:r>
      <w:r w:rsidRPr="00A26AB0">
        <w:rPr>
          <w:rFonts w:ascii="Arial" w:hAnsi="Arial" w:cs="Arial"/>
          <w:sz w:val="24"/>
          <w:szCs w:val="24"/>
        </w:rPr>
        <w:t>/</w:t>
      </w:r>
      <w:r w:rsidR="00F87BF9">
        <w:rPr>
          <w:rFonts w:ascii="Arial" w:hAnsi="Arial" w:cs="Arial"/>
          <w:sz w:val="24"/>
          <w:szCs w:val="24"/>
        </w:rPr>
        <w:t>07</w:t>
      </w:r>
      <w:r w:rsidRPr="00A26AB0">
        <w:rPr>
          <w:rFonts w:ascii="Arial" w:hAnsi="Arial" w:cs="Arial"/>
          <w:sz w:val="24"/>
          <w:szCs w:val="24"/>
        </w:rPr>
        <w:t>/202</w:t>
      </w:r>
      <w:r w:rsidR="00112AC1" w:rsidRPr="00A26AB0">
        <w:rPr>
          <w:rFonts w:ascii="Arial" w:hAnsi="Arial" w:cs="Arial"/>
          <w:sz w:val="24"/>
          <w:szCs w:val="24"/>
        </w:rPr>
        <w:t>4</w:t>
      </w:r>
    </w:p>
    <w:p w14:paraId="7E4E775F" w14:textId="76239C6D" w:rsidR="00F82F2B" w:rsidRPr="003420AF" w:rsidRDefault="00F82F2B" w:rsidP="003420AF">
      <w:pPr>
        <w:jc w:val="both"/>
        <w:rPr>
          <w:rFonts w:ascii="Arial" w:hAnsi="Arial" w:cs="Arial"/>
          <w:sz w:val="24"/>
          <w:szCs w:val="24"/>
        </w:rPr>
      </w:pPr>
      <w:r w:rsidRPr="00A26AB0">
        <w:rPr>
          <w:rFonts w:ascii="Arial" w:hAnsi="Arial" w:cs="Arial"/>
          <w:sz w:val="24"/>
          <w:szCs w:val="24"/>
        </w:rPr>
        <w:t>FECHA PRESENTE ACTA:</w:t>
      </w:r>
      <w:r w:rsidRPr="00A26AB0">
        <w:rPr>
          <w:rFonts w:ascii="Arial" w:hAnsi="Arial" w:cs="Arial"/>
          <w:sz w:val="24"/>
          <w:szCs w:val="24"/>
        </w:rPr>
        <w:tab/>
      </w:r>
      <w:r w:rsidR="006F4DFB" w:rsidRPr="006F4DFB">
        <w:rPr>
          <w:rFonts w:ascii="Arial" w:hAnsi="Arial" w:cs="Arial"/>
          <w:sz w:val="24"/>
          <w:szCs w:val="24"/>
          <w:highlight w:val="yellow"/>
        </w:rPr>
        <w:t>06</w:t>
      </w:r>
      <w:r w:rsidRPr="006F4DFB">
        <w:rPr>
          <w:rFonts w:ascii="Arial" w:hAnsi="Arial" w:cs="Arial"/>
          <w:sz w:val="24"/>
          <w:szCs w:val="24"/>
          <w:highlight w:val="yellow"/>
        </w:rPr>
        <w:t>/</w:t>
      </w:r>
      <w:r w:rsidR="006F4DFB" w:rsidRPr="006F4DFB">
        <w:rPr>
          <w:rFonts w:ascii="Arial" w:hAnsi="Arial" w:cs="Arial"/>
          <w:sz w:val="24"/>
          <w:szCs w:val="24"/>
          <w:highlight w:val="yellow"/>
        </w:rPr>
        <w:t>08</w:t>
      </w:r>
      <w:r w:rsidRPr="006F4DFB">
        <w:rPr>
          <w:rFonts w:ascii="Arial" w:hAnsi="Arial" w:cs="Arial"/>
          <w:sz w:val="24"/>
          <w:szCs w:val="24"/>
          <w:highlight w:val="yellow"/>
        </w:rPr>
        <w:t>/202</w:t>
      </w:r>
      <w:r w:rsidR="00112AC1" w:rsidRPr="006F4DFB">
        <w:rPr>
          <w:rFonts w:ascii="Arial" w:hAnsi="Arial" w:cs="Arial"/>
          <w:sz w:val="24"/>
          <w:szCs w:val="24"/>
          <w:highlight w:val="yellow"/>
        </w:rPr>
        <w:t>5</w:t>
      </w:r>
    </w:p>
    <w:p w14:paraId="524CDF83" w14:textId="4EAA4B9D" w:rsidR="00F33CD9" w:rsidRPr="00A26AB0" w:rsidRDefault="00F33CD9" w:rsidP="00F33CD9">
      <w:pPr>
        <w:ind w:left="3540" w:hanging="3480"/>
        <w:jc w:val="both"/>
        <w:rPr>
          <w:rFonts w:ascii="Arial" w:hAnsi="Arial" w:cs="Arial"/>
          <w:iCs/>
          <w:sz w:val="24"/>
          <w:szCs w:val="24"/>
        </w:rPr>
      </w:pPr>
      <w:r w:rsidRPr="00A26AB0">
        <w:rPr>
          <w:rFonts w:ascii="Arial" w:hAnsi="Arial" w:cs="Arial"/>
          <w:sz w:val="24"/>
          <w:szCs w:val="24"/>
        </w:rPr>
        <w:t xml:space="preserve">VALOR </w:t>
      </w:r>
      <w:r>
        <w:rPr>
          <w:rFonts w:ascii="Arial" w:hAnsi="Arial" w:cs="Arial"/>
          <w:sz w:val="24"/>
          <w:szCs w:val="24"/>
        </w:rPr>
        <w:t>TOTAL</w:t>
      </w:r>
      <w:r w:rsidRPr="00A26AB0">
        <w:rPr>
          <w:rFonts w:ascii="Arial" w:hAnsi="Arial" w:cs="Arial"/>
          <w:sz w:val="24"/>
          <w:szCs w:val="24"/>
        </w:rPr>
        <w:t xml:space="preserve"> </w:t>
      </w:r>
      <w:r>
        <w:rPr>
          <w:rFonts w:ascii="Arial" w:hAnsi="Arial" w:cs="Arial"/>
          <w:sz w:val="24"/>
          <w:szCs w:val="24"/>
        </w:rPr>
        <w:t>EJECUTADO</w:t>
      </w:r>
      <w:r w:rsidRPr="00A26AB0">
        <w:rPr>
          <w:rFonts w:ascii="Arial" w:hAnsi="Arial" w:cs="Arial"/>
          <w:sz w:val="24"/>
          <w:szCs w:val="24"/>
        </w:rPr>
        <w:t xml:space="preserve">: </w:t>
      </w:r>
      <w:r w:rsidRPr="00A26AB0">
        <w:rPr>
          <w:rFonts w:ascii="Arial" w:hAnsi="Arial" w:cs="Arial"/>
          <w:sz w:val="24"/>
          <w:szCs w:val="24"/>
        </w:rPr>
        <w:tab/>
      </w:r>
      <w:r w:rsidR="003420AF">
        <w:rPr>
          <w:rFonts w:ascii="Arial" w:hAnsi="Arial" w:cs="Arial"/>
          <w:sz w:val="24"/>
          <w:szCs w:val="24"/>
        </w:rPr>
        <w:t xml:space="preserve">TREINTA Y SEIS MILLONES TRESCIENTOS NOVENTA Y UN MIL </w:t>
      </w:r>
      <w:r w:rsidR="003420AF">
        <w:rPr>
          <w:rFonts w:ascii="Arial" w:hAnsi="Arial" w:cs="Arial"/>
          <w:sz w:val="24"/>
          <w:szCs w:val="24"/>
        </w:rPr>
        <w:t>SETECIENTOS CINCUENTA Y OCHO</w:t>
      </w:r>
      <w:r w:rsidR="003420AF">
        <w:rPr>
          <w:rFonts w:ascii="Arial" w:hAnsi="Arial" w:cs="Arial"/>
          <w:sz w:val="24"/>
          <w:szCs w:val="24"/>
        </w:rPr>
        <w:t xml:space="preserve"> PESOS</w:t>
      </w:r>
      <w:r w:rsidR="003420AF" w:rsidRPr="00A26AB0">
        <w:rPr>
          <w:rFonts w:ascii="Arial" w:hAnsi="Arial" w:cs="Arial"/>
          <w:bCs/>
          <w:sz w:val="24"/>
          <w:szCs w:val="24"/>
        </w:rPr>
        <w:t xml:space="preserve"> M/CTE ($</w:t>
      </w:r>
      <w:r w:rsidR="003420AF">
        <w:rPr>
          <w:rFonts w:ascii="Arial" w:hAnsi="Arial" w:cs="Arial"/>
          <w:bCs/>
          <w:sz w:val="24"/>
          <w:szCs w:val="24"/>
        </w:rPr>
        <w:t>36.391.</w:t>
      </w:r>
      <w:r w:rsidR="003420AF">
        <w:rPr>
          <w:rFonts w:ascii="Arial" w:hAnsi="Arial" w:cs="Arial"/>
          <w:bCs/>
          <w:sz w:val="24"/>
          <w:szCs w:val="24"/>
        </w:rPr>
        <w:t>758</w:t>
      </w:r>
      <w:r w:rsidR="003420AF" w:rsidRPr="00A26AB0">
        <w:rPr>
          <w:rFonts w:ascii="Arial" w:hAnsi="Arial" w:cs="Arial"/>
          <w:bCs/>
          <w:sz w:val="24"/>
          <w:szCs w:val="24"/>
        </w:rPr>
        <w:t>)</w:t>
      </w:r>
      <w:r w:rsidR="003420AF" w:rsidRPr="00A26AB0">
        <w:rPr>
          <w:rFonts w:ascii="Arial" w:hAnsi="Arial" w:cs="Arial"/>
          <w:iCs/>
          <w:sz w:val="24"/>
          <w:szCs w:val="24"/>
        </w:rPr>
        <w:t>.</w:t>
      </w:r>
    </w:p>
    <w:p w14:paraId="74B8DB4C" w14:textId="77777777" w:rsidR="007B4BCD" w:rsidRPr="00A26AB0" w:rsidRDefault="00C15BA9" w:rsidP="007B4BCD">
      <w:pPr>
        <w:overflowPunct w:val="0"/>
        <w:autoSpaceDE w:val="0"/>
        <w:autoSpaceDN w:val="0"/>
        <w:adjustRightInd w:val="0"/>
        <w:spacing w:after="0" w:line="0" w:lineRule="atLeast"/>
        <w:ind w:left="3544" w:hanging="3544"/>
        <w:jc w:val="both"/>
        <w:rPr>
          <w:rFonts w:ascii="Arial" w:hAnsi="Arial" w:cs="Arial"/>
          <w:sz w:val="24"/>
          <w:szCs w:val="24"/>
          <w:lang w:val="es-CO"/>
        </w:rPr>
      </w:pPr>
      <w:r w:rsidRPr="00A26AB0">
        <w:rPr>
          <w:rFonts w:ascii="Arial" w:hAnsi="Arial" w:cs="Arial"/>
          <w:iCs/>
          <w:sz w:val="24"/>
          <w:szCs w:val="24"/>
          <w:lang w:val="es-CO"/>
        </w:rPr>
        <w:t>SUPERVISOR</w:t>
      </w:r>
      <w:r w:rsidR="00F82F2B" w:rsidRPr="00A26AB0">
        <w:rPr>
          <w:rFonts w:ascii="Arial" w:hAnsi="Arial" w:cs="Arial"/>
          <w:iCs/>
          <w:sz w:val="24"/>
          <w:szCs w:val="24"/>
          <w:lang w:val="es-CO"/>
        </w:rPr>
        <w:t>:</w:t>
      </w:r>
      <w:r w:rsidR="00F82F2B" w:rsidRPr="00A26AB0">
        <w:rPr>
          <w:rFonts w:ascii="Arial" w:hAnsi="Arial" w:cs="Arial"/>
          <w:sz w:val="24"/>
          <w:szCs w:val="24"/>
          <w:lang w:val="es-CO"/>
        </w:rPr>
        <w:tab/>
      </w:r>
      <w:r w:rsidR="008C1F18" w:rsidRPr="00A26AB0">
        <w:rPr>
          <w:rFonts w:ascii="Arial" w:hAnsi="Arial" w:cs="Arial"/>
          <w:sz w:val="24"/>
          <w:szCs w:val="24"/>
          <w:lang w:val="es-CO"/>
        </w:rPr>
        <w:t>DIANA YALENY ARIAS BURITICA</w:t>
      </w:r>
    </w:p>
    <w:p w14:paraId="06A197E4" w14:textId="7A0A35A4" w:rsidR="00F82F2B" w:rsidRPr="00A26AB0" w:rsidRDefault="007B4BCD" w:rsidP="007B4BCD">
      <w:pPr>
        <w:overflowPunct w:val="0"/>
        <w:autoSpaceDE w:val="0"/>
        <w:autoSpaceDN w:val="0"/>
        <w:adjustRightInd w:val="0"/>
        <w:spacing w:after="0" w:line="0" w:lineRule="atLeast"/>
        <w:ind w:left="3544" w:hanging="4"/>
        <w:jc w:val="both"/>
        <w:rPr>
          <w:rFonts w:ascii="Arial" w:hAnsi="Arial" w:cs="Arial"/>
          <w:sz w:val="24"/>
          <w:szCs w:val="24"/>
          <w:lang w:val="es-CO"/>
        </w:rPr>
      </w:pPr>
      <w:r w:rsidRPr="00A26AB0">
        <w:rPr>
          <w:rFonts w:ascii="Arial" w:hAnsi="Arial" w:cs="Arial"/>
          <w:sz w:val="24"/>
          <w:szCs w:val="24"/>
          <w:lang w:val="es-CO"/>
        </w:rPr>
        <w:t>Secretaria de Planeación e Infraestructura</w:t>
      </w:r>
    </w:p>
    <w:p w14:paraId="004CC8BE" w14:textId="77777777" w:rsidR="00F82F2B" w:rsidRPr="00A26AB0" w:rsidRDefault="00F82F2B" w:rsidP="00F82F2B">
      <w:pPr>
        <w:jc w:val="both"/>
        <w:rPr>
          <w:rFonts w:ascii="Arial" w:hAnsi="Arial" w:cs="Arial"/>
          <w:sz w:val="24"/>
          <w:szCs w:val="24"/>
          <w:lang w:val="es-CO"/>
        </w:rPr>
      </w:pPr>
    </w:p>
    <w:p w14:paraId="5A795F88" w14:textId="2A459FC6" w:rsidR="00CA1961" w:rsidRPr="00A26AB0" w:rsidRDefault="00F82F2B" w:rsidP="00F82F2B">
      <w:pPr>
        <w:jc w:val="both"/>
        <w:rPr>
          <w:rFonts w:ascii="Arial" w:hAnsi="Arial" w:cs="Arial"/>
          <w:sz w:val="24"/>
          <w:szCs w:val="24"/>
        </w:rPr>
      </w:pPr>
      <w:r w:rsidRPr="00A26AB0">
        <w:rPr>
          <w:rFonts w:ascii="Arial" w:hAnsi="Arial" w:cs="Arial"/>
          <w:sz w:val="24"/>
          <w:szCs w:val="24"/>
        </w:rPr>
        <w:t>En el Municipio de Puerto Berrío, Departamento de Antioquia, a</w:t>
      </w:r>
      <w:r w:rsidR="009E36AE" w:rsidRPr="00A26AB0">
        <w:rPr>
          <w:rFonts w:ascii="Arial" w:hAnsi="Arial" w:cs="Arial"/>
          <w:sz w:val="24"/>
          <w:szCs w:val="24"/>
        </w:rPr>
        <w:t xml:space="preserve"> los </w:t>
      </w:r>
      <w:r w:rsidR="007B4BCD" w:rsidRPr="00A26AB0">
        <w:rPr>
          <w:rFonts w:ascii="Arial" w:hAnsi="Arial" w:cs="Arial"/>
          <w:sz w:val="24"/>
          <w:szCs w:val="24"/>
          <w:highlight w:val="yellow"/>
        </w:rPr>
        <w:t>seis</w:t>
      </w:r>
      <w:r w:rsidR="00C15BA9" w:rsidRPr="00A26AB0">
        <w:rPr>
          <w:rFonts w:ascii="Arial" w:hAnsi="Arial" w:cs="Arial"/>
          <w:sz w:val="24"/>
          <w:szCs w:val="24"/>
          <w:highlight w:val="yellow"/>
        </w:rPr>
        <w:t xml:space="preserve"> </w:t>
      </w:r>
      <w:r w:rsidRPr="00A26AB0">
        <w:rPr>
          <w:rFonts w:ascii="Arial" w:hAnsi="Arial" w:cs="Arial"/>
          <w:sz w:val="24"/>
          <w:szCs w:val="24"/>
          <w:highlight w:val="yellow"/>
        </w:rPr>
        <w:t>(</w:t>
      </w:r>
      <w:r w:rsidR="007B4BCD" w:rsidRPr="00A26AB0">
        <w:rPr>
          <w:rFonts w:ascii="Arial" w:hAnsi="Arial" w:cs="Arial"/>
          <w:sz w:val="24"/>
          <w:szCs w:val="24"/>
          <w:highlight w:val="yellow"/>
        </w:rPr>
        <w:t>06</w:t>
      </w:r>
      <w:r w:rsidRPr="00A26AB0">
        <w:rPr>
          <w:rFonts w:ascii="Arial" w:hAnsi="Arial" w:cs="Arial"/>
          <w:sz w:val="24"/>
          <w:szCs w:val="24"/>
          <w:highlight w:val="yellow"/>
        </w:rPr>
        <w:t>)</w:t>
      </w:r>
      <w:r w:rsidRPr="00A26AB0">
        <w:rPr>
          <w:rFonts w:ascii="Arial" w:hAnsi="Arial" w:cs="Arial"/>
          <w:sz w:val="24"/>
          <w:szCs w:val="24"/>
        </w:rPr>
        <w:t xml:space="preserve"> día</w:t>
      </w:r>
      <w:r w:rsidR="00112AC1" w:rsidRPr="00A26AB0">
        <w:rPr>
          <w:rFonts w:ascii="Arial" w:hAnsi="Arial" w:cs="Arial"/>
          <w:sz w:val="24"/>
          <w:szCs w:val="24"/>
        </w:rPr>
        <w:t>s</w:t>
      </w:r>
      <w:r w:rsidRPr="00A26AB0">
        <w:rPr>
          <w:rFonts w:ascii="Arial" w:hAnsi="Arial" w:cs="Arial"/>
          <w:sz w:val="24"/>
          <w:szCs w:val="24"/>
        </w:rPr>
        <w:t xml:space="preserve"> del mes de </w:t>
      </w:r>
      <w:r w:rsidR="007B4BCD" w:rsidRPr="00A26AB0">
        <w:rPr>
          <w:rFonts w:ascii="Arial" w:hAnsi="Arial" w:cs="Arial"/>
          <w:sz w:val="24"/>
          <w:szCs w:val="24"/>
          <w:highlight w:val="yellow"/>
        </w:rPr>
        <w:t>agosto</w:t>
      </w:r>
      <w:r w:rsidR="009E36AE" w:rsidRPr="00A26AB0">
        <w:rPr>
          <w:rFonts w:ascii="Arial" w:hAnsi="Arial" w:cs="Arial"/>
          <w:sz w:val="24"/>
          <w:szCs w:val="24"/>
        </w:rPr>
        <w:t xml:space="preserve"> de 202</w:t>
      </w:r>
      <w:r w:rsidR="00112AC1" w:rsidRPr="00A26AB0">
        <w:rPr>
          <w:rFonts w:ascii="Arial" w:hAnsi="Arial" w:cs="Arial"/>
          <w:sz w:val="24"/>
          <w:szCs w:val="24"/>
        </w:rPr>
        <w:t>5</w:t>
      </w:r>
      <w:r w:rsidRPr="00A26AB0">
        <w:rPr>
          <w:rFonts w:ascii="Arial" w:hAnsi="Arial" w:cs="Arial"/>
          <w:sz w:val="24"/>
          <w:szCs w:val="24"/>
        </w:rPr>
        <w:t xml:space="preserve">, </w:t>
      </w:r>
      <w:r w:rsidR="00202545" w:rsidRPr="00A26AB0">
        <w:rPr>
          <w:rFonts w:ascii="Arial" w:hAnsi="Arial" w:cs="Arial"/>
          <w:sz w:val="24"/>
          <w:szCs w:val="24"/>
        </w:rPr>
        <w:t>entre los suscritos,</w:t>
      </w:r>
      <w:r w:rsidRPr="00A26AB0">
        <w:rPr>
          <w:rFonts w:ascii="Arial" w:hAnsi="Arial" w:cs="Arial"/>
          <w:sz w:val="24"/>
          <w:szCs w:val="24"/>
        </w:rPr>
        <w:t xml:space="preserve"> </w:t>
      </w:r>
      <w:r w:rsidR="00F11F54" w:rsidRPr="00F33CD9">
        <w:rPr>
          <w:rFonts w:ascii="Arial" w:eastAsia="Arial Unicode MS" w:hAnsi="Arial" w:cs="Arial"/>
          <w:sz w:val="24"/>
          <w:szCs w:val="24"/>
          <w:highlight w:val="yellow"/>
          <w:lang w:eastAsia="ar-SA"/>
        </w:rPr>
        <w:t>GUSTAVO ADOLFO PINEDA ROJAS</w:t>
      </w:r>
      <w:r w:rsidR="009E36AE" w:rsidRPr="00F33CD9">
        <w:rPr>
          <w:rFonts w:ascii="Arial" w:hAnsi="Arial" w:cs="Arial"/>
          <w:sz w:val="24"/>
          <w:szCs w:val="24"/>
          <w:highlight w:val="yellow"/>
        </w:rPr>
        <w:t xml:space="preserve"> </w:t>
      </w:r>
      <w:proofErr w:type="gramStart"/>
      <w:r w:rsidR="009E36AE" w:rsidRPr="00F33CD9">
        <w:rPr>
          <w:rFonts w:ascii="Arial" w:hAnsi="Arial" w:cs="Arial"/>
          <w:sz w:val="24"/>
          <w:szCs w:val="24"/>
          <w:highlight w:val="yellow"/>
        </w:rPr>
        <w:t>Alcalde</w:t>
      </w:r>
      <w:proofErr w:type="gramEnd"/>
      <w:r w:rsidR="009E36AE" w:rsidRPr="00F33CD9">
        <w:rPr>
          <w:rFonts w:ascii="Arial" w:hAnsi="Arial" w:cs="Arial"/>
          <w:sz w:val="24"/>
          <w:szCs w:val="24"/>
          <w:highlight w:val="yellow"/>
        </w:rPr>
        <w:t xml:space="preserve"> Municipal</w:t>
      </w:r>
      <w:r w:rsidR="00487EA9" w:rsidRPr="00F33CD9">
        <w:rPr>
          <w:rFonts w:ascii="Arial" w:hAnsi="Arial" w:cs="Arial"/>
          <w:sz w:val="24"/>
          <w:szCs w:val="24"/>
          <w:highlight w:val="yellow"/>
        </w:rPr>
        <w:t xml:space="preserve"> Encargado mediante Decreto No. </w:t>
      </w:r>
      <w:r w:rsidR="007B4BCD" w:rsidRPr="00F33CD9">
        <w:rPr>
          <w:rFonts w:ascii="Arial" w:hAnsi="Arial" w:cs="Arial"/>
          <w:sz w:val="24"/>
          <w:szCs w:val="24"/>
          <w:highlight w:val="yellow"/>
        </w:rPr>
        <w:t>140</w:t>
      </w:r>
      <w:r w:rsidR="00487EA9" w:rsidRPr="00F33CD9">
        <w:rPr>
          <w:rFonts w:ascii="Arial" w:hAnsi="Arial" w:cs="Arial"/>
          <w:sz w:val="24"/>
          <w:szCs w:val="24"/>
          <w:highlight w:val="yellow"/>
        </w:rPr>
        <w:t xml:space="preserve"> del </w:t>
      </w:r>
      <w:r w:rsidR="007B4BCD" w:rsidRPr="00F33CD9">
        <w:rPr>
          <w:rFonts w:ascii="Arial" w:hAnsi="Arial" w:cs="Arial"/>
          <w:sz w:val="24"/>
          <w:szCs w:val="24"/>
          <w:highlight w:val="yellow"/>
        </w:rPr>
        <w:t>25</w:t>
      </w:r>
      <w:r w:rsidR="00F11F54" w:rsidRPr="00F33CD9">
        <w:rPr>
          <w:rFonts w:ascii="Arial" w:hAnsi="Arial" w:cs="Arial"/>
          <w:sz w:val="24"/>
          <w:szCs w:val="24"/>
          <w:highlight w:val="yellow"/>
        </w:rPr>
        <w:t xml:space="preserve"> de </w:t>
      </w:r>
      <w:r w:rsidR="007B4BCD" w:rsidRPr="00F33CD9">
        <w:rPr>
          <w:rFonts w:ascii="Arial" w:hAnsi="Arial" w:cs="Arial"/>
          <w:sz w:val="24"/>
          <w:szCs w:val="24"/>
          <w:highlight w:val="yellow"/>
        </w:rPr>
        <w:t>julio</w:t>
      </w:r>
      <w:r w:rsidR="00F11F54" w:rsidRPr="00F33CD9">
        <w:rPr>
          <w:rFonts w:ascii="Arial" w:hAnsi="Arial" w:cs="Arial"/>
          <w:sz w:val="24"/>
          <w:szCs w:val="24"/>
          <w:highlight w:val="yellow"/>
        </w:rPr>
        <w:t xml:space="preserve"> de 2025</w:t>
      </w:r>
      <w:r w:rsidR="009E36AE" w:rsidRPr="00A26AB0">
        <w:rPr>
          <w:rFonts w:ascii="Arial" w:hAnsi="Arial" w:cs="Arial"/>
          <w:sz w:val="24"/>
          <w:szCs w:val="24"/>
        </w:rPr>
        <w:t xml:space="preserve"> en su calidad de contratante</w:t>
      </w:r>
      <w:r w:rsidRPr="00A26AB0">
        <w:rPr>
          <w:rFonts w:ascii="Arial" w:hAnsi="Arial" w:cs="Arial"/>
          <w:sz w:val="24"/>
          <w:szCs w:val="24"/>
        </w:rPr>
        <w:t xml:space="preserve"> y </w:t>
      </w:r>
      <w:r w:rsidR="003420AF">
        <w:rPr>
          <w:rFonts w:ascii="Arial" w:hAnsi="Arial" w:cs="Arial"/>
          <w:sz w:val="24"/>
          <w:szCs w:val="24"/>
        </w:rPr>
        <w:t>CHELL INGENIERIA S.A.S.</w:t>
      </w:r>
      <w:r w:rsidR="003420AF">
        <w:rPr>
          <w:rFonts w:ascii="Arial" w:hAnsi="Arial" w:cs="Arial"/>
          <w:sz w:val="24"/>
          <w:szCs w:val="24"/>
        </w:rPr>
        <w:t xml:space="preserve"> NIT </w:t>
      </w:r>
      <w:r w:rsidR="003420AF">
        <w:rPr>
          <w:rFonts w:ascii="Arial" w:hAnsi="Arial" w:cs="Arial"/>
          <w:sz w:val="24"/>
          <w:szCs w:val="24"/>
          <w:lang w:val="en-US"/>
        </w:rPr>
        <w:t>901.054.723-7</w:t>
      </w:r>
      <w:r w:rsidR="003420AF">
        <w:rPr>
          <w:rFonts w:ascii="Arial" w:hAnsi="Arial" w:cs="Arial"/>
          <w:sz w:val="24"/>
          <w:szCs w:val="24"/>
        </w:rPr>
        <w:t xml:space="preserve"> </w:t>
      </w:r>
      <w:r w:rsidR="003420AF" w:rsidRPr="00A26AB0">
        <w:rPr>
          <w:rFonts w:ascii="Arial" w:hAnsi="Arial" w:cs="Arial"/>
          <w:bCs/>
          <w:sz w:val="24"/>
          <w:szCs w:val="24"/>
        </w:rPr>
        <w:t xml:space="preserve">Representante legal </w:t>
      </w:r>
      <w:r w:rsidR="003420AF">
        <w:rPr>
          <w:rFonts w:ascii="Arial" w:hAnsi="Arial" w:cs="Arial"/>
          <w:sz w:val="24"/>
          <w:szCs w:val="24"/>
          <w:lang w:val="en-US"/>
        </w:rPr>
        <w:t>MARCELO GUTIERREZ GIRALDO</w:t>
      </w:r>
      <w:r w:rsidR="003420AF">
        <w:rPr>
          <w:rFonts w:ascii="Arial" w:hAnsi="Arial" w:cs="Arial"/>
          <w:sz w:val="24"/>
          <w:szCs w:val="24"/>
          <w:lang w:val="en-US"/>
        </w:rPr>
        <w:t xml:space="preserve"> </w:t>
      </w:r>
      <w:r w:rsidR="00F11F54" w:rsidRPr="00A26AB0">
        <w:rPr>
          <w:rFonts w:ascii="Arial" w:hAnsi="Arial" w:cs="Arial"/>
          <w:sz w:val="24"/>
          <w:szCs w:val="24"/>
        </w:rPr>
        <w:t xml:space="preserve">y con la asistencia de </w:t>
      </w:r>
      <w:r w:rsidR="008C1F18" w:rsidRPr="00A26AB0">
        <w:rPr>
          <w:rFonts w:ascii="Arial" w:hAnsi="Arial" w:cs="Arial"/>
          <w:sz w:val="24"/>
          <w:szCs w:val="24"/>
        </w:rPr>
        <w:t xml:space="preserve">DIANA YALENY ARIAS </w:t>
      </w:r>
      <w:r w:rsidR="008C1F18" w:rsidRPr="00A26AB0">
        <w:rPr>
          <w:rFonts w:ascii="Arial" w:hAnsi="Arial" w:cs="Arial"/>
          <w:sz w:val="24"/>
          <w:szCs w:val="24"/>
        </w:rPr>
        <w:lastRenderedPageBreak/>
        <w:t>BURITICA</w:t>
      </w:r>
      <w:r w:rsidR="00F11F54" w:rsidRPr="00A26AB0">
        <w:rPr>
          <w:rFonts w:ascii="Arial" w:hAnsi="Arial" w:cs="Arial"/>
          <w:sz w:val="24"/>
          <w:szCs w:val="24"/>
        </w:rPr>
        <w:t xml:space="preserve"> quien </w:t>
      </w:r>
      <w:r w:rsidR="004E0ABF" w:rsidRPr="00A26AB0">
        <w:rPr>
          <w:rFonts w:ascii="Arial" w:hAnsi="Arial" w:cs="Arial"/>
          <w:sz w:val="24"/>
          <w:szCs w:val="24"/>
        </w:rPr>
        <w:t>actúa</w:t>
      </w:r>
      <w:r w:rsidR="00F11F54" w:rsidRPr="00A26AB0">
        <w:rPr>
          <w:rFonts w:ascii="Arial" w:hAnsi="Arial" w:cs="Arial"/>
          <w:sz w:val="24"/>
          <w:szCs w:val="24"/>
        </w:rPr>
        <w:t xml:space="preserve"> en el presente contrato el calidad de supervisor, se reunieron a efectos de liquidar en forma bilateral y de mutuo acuerdo el presente</w:t>
      </w:r>
      <w:r w:rsidR="00803393" w:rsidRPr="00A26AB0">
        <w:rPr>
          <w:rFonts w:ascii="Arial" w:hAnsi="Arial" w:cs="Arial"/>
          <w:sz w:val="24"/>
          <w:szCs w:val="24"/>
        </w:rPr>
        <w:t xml:space="preserve"> </w:t>
      </w:r>
      <w:r w:rsidR="004E0ABF">
        <w:rPr>
          <w:rFonts w:ascii="Arial" w:hAnsi="Arial" w:cs="Arial"/>
          <w:sz w:val="24"/>
          <w:szCs w:val="24"/>
        </w:rPr>
        <w:t xml:space="preserve">Contrato No. </w:t>
      </w:r>
      <w:r w:rsidR="003420AF">
        <w:rPr>
          <w:rFonts w:ascii="Arial" w:hAnsi="Arial" w:cs="Arial"/>
          <w:sz w:val="24"/>
          <w:szCs w:val="24"/>
        </w:rPr>
        <w:t>095</w:t>
      </w:r>
      <w:r w:rsidR="004E0ABF">
        <w:rPr>
          <w:rFonts w:ascii="Arial" w:hAnsi="Arial" w:cs="Arial"/>
          <w:sz w:val="24"/>
          <w:szCs w:val="24"/>
        </w:rPr>
        <w:t xml:space="preserve"> de 2024</w:t>
      </w:r>
      <w:r w:rsidRPr="00A26AB0">
        <w:rPr>
          <w:rFonts w:ascii="Arial" w:hAnsi="Arial" w:cs="Arial"/>
          <w:sz w:val="24"/>
          <w:szCs w:val="24"/>
        </w:rPr>
        <w:t xml:space="preserve">, </w:t>
      </w:r>
      <w:r w:rsidR="00F11F54" w:rsidRPr="00A26AB0">
        <w:rPr>
          <w:rFonts w:ascii="Arial" w:hAnsi="Arial" w:cs="Arial"/>
          <w:sz w:val="24"/>
          <w:szCs w:val="24"/>
        </w:rPr>
        <w:t xml:space="preserve">con fundamento en el artículo </w:t>
      </w:r>
      <w:r w:rsidRPr="00A26AB0">
        <w:rPr>
          <w:rFonts w:ascii="Arial" w:hAnsi="Arial" w:cs="Arial"/>
          <w:sz w:val="24"/>
          <w:szCs w:val="24"/>
        </w:rPr>
        <w:t>60 de la Ley 80 de 1993</w:t>
      </w:r>
      <w:r w:rsidR="00F11F54" w:rsidRPr="00A26AB0">
        <w:rPr>
          <w:rFonts w:ascii="Arial" w:hAnsi="Arial" w:cs="Arial"/>
          <w:sz w:val="24"/>
          <w:szCs w:val="24"/>
        </w:rPr>
        <w:t xml:space="preserve">, Ley 1150 de 2007, Ley 1474 de 2011 </w:t>
      </w:r>
      <w:r w:rsidRPr="00A26AB0">
        <w:rPr>
          <w:rFonts w:ascii="Arial" w:hAnsi="Arial" w:cs="Arial"/>
          <w:sz w:val="24"/>
          <w:szCs w:val="24"/>
        </w:rPr>
        <w:t xml:space="preserve">y </w:t>
      </w:r>
      <w:r w:rsidR="00F11F54" w:rsidRPr="00A26AB0">
        <w:rPr>
          <w:rFonts w:ascii="Arial" w:hAnsi="Arial" w:cs="Arial"/>
          <w:sz w:val="24"/>
          <w:szCs w:val="24"/>
        </w:rPr>
        <w:t xml:space="preserve">demás normas que regulan la materia, previa las siguientes consideraciones: </w:t>
      </w:r>
    </w:p>
    <w:p w14:paraId="633CEE44" w14:textId="6C19C9D3" w:rsidR="007B4BCD" w:rsidRPr="00A26AB0" w:rsidRDefault="007B4BCD" w:rsidP="007B4BCD">
      <w:pPr>
        <w:jc w:val="center"/>
        <w:rPr>
          <w:rFonts w:ascii="Arial" w:hAnsi="Arial" w:cs="Arial"/>
          <w:b/>
          <w:bCs/>
          <w:sz w:val="24"/>
          <w:szCs w:val="24"/>
        </w:rPr>
      </w:pPr>
      <w:r w:rsidRPr="00A26AB0">
        <w:rPr>
          <w:rFonts w:ascii="Arial" w:hAnsi="Arial" w:cs="Arial"/>
          <w:b/>
          <w:bCs/>
          <w:sz w:val="24"/>
          <w:szCs w:val="24"/>
        </w:rPr>
        <w:t>CONSIDERACIONES</w:t>
      </w:r>
    </w:p>
    <w:p w14:paraId="11A35C5B" w14:textId="6DD5CE45" w:rsidR="006F4DFB" w:rsidRDefault="007B4BCD" w:rsidP="00CF2ACD">
      <w:pPr>
        <w:pStyle w:val="NormalWeb"/>
        <w:numPr>
          <w:ilvl w:val="0"/>
          <w:numId w:val="6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Municipio de Berrio y la Empresa </w:t>
      </w:r>
      <w:r w:rsidR="003420AF">
        <w:rPr>
          <w:rFonts w:ascii="Arial" w:hAnsi="Arial" w:cs="Arial"/>
        </w:rPr>
        <w:t>CHELL INGENIERIA S.A.S</w:t>
      </w:r>
      <w:r w:rsidR="004E0ABF">
        <w:rPr>
          <w:rFonts w:ascii="Arial" w:hAnsi="Arial" w:cs="Arial"/>
        </w:rPr>
        <w:t xml:space="preserve"> con </w:t>
      </w:r>
      <w:r w:rsidR="003420AF">
        <w:rPr>
          <w:rFonts w:ascii="Arial" w:hAnsi="Arial" w:cs="Arial"/>
        </w:rPr>
        <w:t xml:space="preserve">NIT </w:t>
      </w:r>
      <w:r w:rsidR="003420AF">
        <w:rPr>
          <w:rFonts w:ascii="Arial" w:hAnsi="Arial" w:cs="Arial"/>
          <w:lang w:val="en-US"/>
        </w:rPr>
        <w:t>901.054.723-7</w:t>
      </w:r>
      <w:r w:rsidRPr="00A26AB0">
        <w:rPr>
          <w:rFonts w:ascii="Arial" w:hAnsi="Arial" w:cs="Arial"/>
        </w:rPr>
        <w:t xml:space="preserve">, suscribieron el día </w:t>
      </w:r>
      <w:r w:rsidR="004E0ABF">
        <w:rPr>
          <w:rFonts w:ascii="Arial" w:hAnsi="Arial" w:cs="Arial"/>
        </w:rPr>
        <w:t>19</w:t>
      </w:r>
      <w:r w:rsidRPr="00A26AB0">
        <w:rPr>
          <w:rFonts w:ascii="Arial" w:hAnsi="Arial" w:cs="Arial"/>
        </w:rPr>
        <w:t xml:space="preserve"> de </w:t>
      </w:r>
      <w:r w:rsidR="003420AF">
        <w:rPr>
          <w:rFonts w:ascii="Arial" w:hAnsi="Arial" w:cs="Arial"/>
        </w:rPr>
        <w:t>abril</w:t>
      </w:r>
      <w:r w:rsidRPr="00A26AB0">
        <w:rPr>
          <w:rFonts w:ascii="Arial" w:hAnsi="Arial" w:cs="Arial"/>
        </w:rPr>
        <w:t xml:space="preserve"> de 2024, el </w:t>
      </w:r>
      <w:r w:rsidR="004E0ABF">
        <w:rPr>
          <w:rFonts w:ascii="Arial" w:hAnsi="Arial" w:cs="Arial"/>
        </w:rPr>
        <w:t xml:space="preserve">Contrato No. </w:t>
      </w:r>
      <w:r w:rsidR="003420AF">
        <w:rPr>
          <w:rFonts w:ascii="Arial" w:hAnsi="Arial" w:cs="Arial"/>
        </w:rPr>
        <w:t>095</w:t>
      </w:r>
      <w:r w:rsidR="004E0ABF">
        <w:rPr>
          <w:rFonts w:ascii="Arial" w:hAnsi="Arial" w:cs="Arial"/>
        </w:rPr>
        <w:t xml:space="preserve"> de 2024</w:t>
      </w:r>
      <w:r w:rsidRPr="00A26AB0">
        <w:rPr>
          <w:rFonts w:ascii="Arial" w:hAnsi="Arial" w:cs="Arial"/>
        </w:rPr>
        <w:t xml:space="preserve">, cuyo objeto es: </w:t>
      </w:r>
      <w:r w:rsidRPr="00A26AB0">
        <w:rPr>
          <w:rFonts w:ascii="Arial" w:hAnsi="Arial" w:cs="Arial"/>
          <w:i/>
          <w:iCs/>
        </w:rPr>
        <w:t>“</w:t>
      </w:r>
      <w:r w:rsidR="003420AF">
        <w:rPr>
          <w:rFonts w:ascii="Arial" w:hAnsi="Arial" w:cs="Arial"/>
        </w:rPr>
        <w:t>SUMINISTRO DE ELEMENTOS DE FERRETERIA PARA ADECUACION DE LAS INSTALACIONES DE CENTRO DE ATENCION PARA PEQUEÑAS ESPECIES EN CONDICION DE VULNERABILIDAD EN EL MUNICIPIO DE PUERTO BERRIO, ANTIOQUIA</w:t>
      </w:r>
      <w:r w:rsidR="003420AF" w:rsidRPr="00A26AB0">
        <w:rPr>
          <w:rFonts w:ascii="Arial" w:hAnsi="Arial" w:cs="Arial"/>
        </w:rPr>
        <w:t>.</w:t>
      </w:r>
      <w:r w:rsidRPr="00A26AB0">
        <w:rPr>
          <w:rFonts w:ascii="Arial" w:hAnsi="Arial" w:cs="Arial"/>
        </w:rPr>
        <w:t xml:space="preserve">”. </w:t>
      </w:r>
    </w:p>
    <w:p w14:paraId="474251B8" w14:textId="77777777" w:rsidR="00CF2ACD" w:rsidRPr="006F4DFB" w:rsidRDefault="00CF2ACD" w:rsidP="00CF2ACD">
      <w:pPr>
        <w:pStyle w:val="NormalWeb"/>
        <w:spacing w:before="0" w:beforeAutospacing="0" w:after="0" w:afterAutospacing="0" w:line="0" w:lineRule="atLeast"/>
        <w:ind w:left="425"/>
        <w:jc w:val="both"/>
        <w:rPr>
          <w:rFonts w:ascii="Arial" w:hAnsi="Arial" w:cs="Arial"/>
          <w:lang w:eastAsia="es-MX"/>
        </w:rPr>
      </w:pPr>
    </w:p>
    <w:p w14:paraId="380C83F7" w14:textId="120DF48F" w:rsidR="006F4DFB" w:rsidRDefault="007B4BCD" w:rsidP="00CF2ACD">
      <w:pPr>
        <w:pStyle w:val="NormalWeb"/>
        <w:numPr>
          <w:ilvl w:val="0"/>
          <w:numId w:val="6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valor del </w:t>
      </w:r>
      <w:r w:rsidR="004E0ABF">
        <w:rPr>
          <w:rFonts w:ascii="Arial" w:hAnsi="Arial" w:cs="Arial"/>
        </w:rPr>
        <w:t>Contrato</w:t>
      </w:r>
      <w:r w:rsidRPr="00A26AB0">
        <w:rPr>
          <w:rFonts w:ascii="Arial" w:hAnsi="Arial" w:cs="Arial"/>
        </w:rPr>
        <w:t xml:space="preserve"> fue establecido en </w:t>
      </w:r>
      <w:r w:rsidR="003420AF">
        <w:rPr>
          <w:rFonts w:ascii="Arial" w:hAnsi="Arial" w:cs="Arial"/>
        </w:rPr>
        <w:t>TREINTA Y SEIS MILLONES TRESCIENTOS NOVENTA Y UN MIL NOVECIENTOS VEINTITRES PESOS</w:t>
      </w:r>
      <w:r w:rsidR="003420AF" w:rsidRPr="00A26AB0">
        <w:rPr>
          <w:rFonts w:ascii="Arial" w:hAnsi="Arial" w:cs="Arial"/>
          <w:bCs/>
        </w:rPr>
        <w:t xml:space="preserve"> M/CTE ($</w:t>
      </w:r>
      <w:r w:rsidR="003420AF">
        <w:rPr>
          <w:rFonts w:ascii="Arial" w:hAnsi="Arial" w:cs="Arial"/>
          <w:bCs/>
        </w:rPr>
        <w:t>36.391.923</w:t>
      </w:r>
      <w:r w:rsidR="003420AF" w:rsidRPr="00A26AB0">
        <w:rPr>
          <w:rFonts w:ascii="Arial" w:hAnsi="Arial" w:cs="Arial"/>
          <w:bCs/>
        </w:rPr>
        <w:t>)</w:t>
      </w:r>
      <w:r w:rsidR="003420AF" w:rsidRPr="00A26AB0">
        <w:rPr>
          <w:rFonts w:ascii="Arial" w:hAnsi="Arial" w:cs="Arial"/>
          <w:iCs/>
        </w:rPr>
        <w:t xml:space="preserve">. </w:t>
      </w:r>
      <w:r w:rsidRPr="00A26AB0">
        <w:rPr>
          <w:rFonts w:ascii="Arial" w:hAnsi="Arial" w:cs="Arial"/>
        </w:rPr>
        <w:t>de los cuales -</w:t>
      </w:r>
      <w:r w:rsidR="009A1BED" w:rsidRPr="00A26AB0">
        <w:rPr>
          <w:rFonts w:ascii="Arial" w:hAnsi="Arial" w:cs="Arial"/>
        </w:rPr>
        <w:t>MUNICIPIO</w:t>
      </w:r>
      <w:r w:rsidRPr="00A26AB0">
        <w:rPr>
          <w:rFonts w:ascii="Arial" w:hAnsi="Arial" w:cs="Arial"/>
        </w:rPr>
        <w:t xml:space="preserve">- aporta en recursos, respaldados presupuestalmente en el Certificado de Disponibilidad Presupuestal </w:t>
      </w:r>
      <w:r w:rsidRPr="00293B28">
        <w:rPr>
          <w:rFonts w:ascii="Arial" w:hAnsi="Arial" w:cs="Arial"/>
        </w:rPr>
        <w:t>N</w:t>
      </w:r>
      <w:r w:rsidR="004E0ABF">
        <w:rPr>
          <w:rFonts w:ascii="Arial" w:hAnsi="Arial" w:cs="Arial"/>
        </w:rPr>
        <w:t>o. 00000</w:t>
      </w:r>
      <w:r w:rsidR="009C0952">
        <w:rPr>
          <w:rFonts w:ascii="Arial" w:hAnsi="Arial" w:cs="Arial"/>
        </w:rPr>
        <w:t>284</w:t>
      </w:r>
      <w:r w:rsidR="004E0ABF">
        <w:rPr>
          <w:rFonts w:ascii="Arial" w:hAnsi="Arial" w:cs="Arial"/>
        </w:rPr>
        <w:t xml:space="preserve"> del </w:t>
      </w:r>
      <w:r w:rsidR="009C0952">
        <w:rPr>
          <w:rFonts w:ascii="Arial" w:hAnsi="Arial" w:cs="Arial"/>
        </w:rPr>
        <w:t>05</w:t>
      </w:r>
      <w:r w:rsidR="004E0ABF">
        <w:rPr>
          <w:rFonts w:ascii="Arial" w:hAnsi="Arial" w:cs="Arial"/>
        </w:rPr>
        <w:t>/0</w:t>
      </w:r>
      <w:r w:rsidR="009C0952">
        <w:rPr>
          <w:rFonts w:ascii="Arial" w:hAnsi="Arial" w:cs="Arial"/>
        </w:rPr>
        <w:t>4</w:t>
      </w:r>
      <w:r w:rsidR="004E0ABF">
        <w:rPr>
          <w:rFonts w:ascii="Arial" w:hAnsi="Arial" w:cs="Arial"/>
        </w:rPr>
        <w:t>/2024 y Registro presupuestal No. 00000</w:t>
      </w:r>
      <w:r w:rsidR="003420AF">
        <w:rPr>
          <w:rFonts w:ascii="Arial" w:hAnsi="Arial" w:cs="Arial"/>
        </w:rPr>
        <w:t>278</w:t>
      </w:r>
      <w:r w:rsidR="004E0ABF">
        <w:rPr>
          <w:rFonts w:ascii="Arial" w:hAnsi="Arial" w:cs="Arial"/>
        </w:rPr>
        <w:t xml:space="preserve"> del </w:t>
      </w:r>
      <w:r w:rsidR="003420AF">
        <w:rPr>
          <w:rFonts w:ascii="Arial" w:hAnsi="Arial" w:cs="Arial"/>
        </w:rPr>
        <w:t>22</w:t>
      </w:r>
      <w:r w:rsidR="004E0ABF">
        <w:rPr>
          <w:rFonts w:ascii="Arial" w:hAnsi="Arial" w:cs="Arial"/>
        </w:rPr>
        <w:t>/0</w:t>
      </w:r>
      <w:r w:rsidR="003420AF">
        <w:rPr>
          <w:rFonts w:ascii="Arial" w:hAnsi="Arial" w:cs="Arial"/>
        </w:rPr>
        <w:t>4</w:t>
      </w:r>
      <w:r w:rsidR="004E0ABF">
        <w:rPr>
          <w:rFonts w:ascii="Arial" w:hAnsi="Arial" w:cs="Arial"/>
        </w:rPr>
        <w:t>/2024</w:t>
      </w:r>
      <w:r w:rsidR="009A1BED" w:rsidRPr="00293B28">
        <w:rPr>
          <w:rFonts w:ascii="Arial" w:hAnsi="Arial" w:cs="Arial"/>
        </w:rPr>
        <w:t>.</w:t>
      </w:r>
      <w:r w:rsidR="003420AF">
        <w:rPr>
          <w:rFonts w:ascii="Arial" w:hAnsi="Arial" w:cs="Arial"/>
        </w:rPr>
        <w:t xml:space="preserve"> Por valor </w:t>
      </w:r>
      <w:r w:rsidR="003420AF">
        <w:rPr>
          <w:rFonts w:ascii="Arial" w:hAnsi="Arial" w:cs="Arial"/>
        </w:rPr>
        <w:t>TREINTA Y SEIS MILLONES TRESCIENTOS NOVENTA Y UN MIL NOVECIENTOS VEINTITRES PESOS</w:t>
      </w:r>
      <w:r w:rsidR="003420AF" w:rsidRPr="00A26AB0">
        <w:rPr>
          <w:rFonts w:ascii="Arial" w:hAnsi="Arial" w:cs="Arial"/>
          <w:bCs/>
        </w:rPr>
        <w:t xml:space="preserve"> M/CTE ($</w:t>
      </w:r>
      <w:r w:rsidR="003420AF">
        <w:rPr>
          <w:rFonts w:ascii="Arial" w:hAnsi="Arial" w:cs="Arial"/>
          <w:bCs/>
        </w:rPr>
        <w:t>36.391.923</w:t>
      </w:r>
      <w:r w:rsidR="003420AF" w:rsidRPr="00A26AB0">
        <w:rPr>
          <w:rFonts w:ascii="Arial" w:hAnsi="Arial" w:cs="Arial"/>
          <w:bCs/>
        </w:rPr>
        <w:t>)</w:t>
      </w:r>
    </w:p>
    <w:p w14:paraId="5BBE98B1" w14:textId="77777777" w:rsidR="00CF2ACD" w:rsidRPr="006F4DFB" w:rsidRDefault="00CF2ACD" w:rsidP="00CF2ACD">
      <w:pPr>
        <w:pStyle w:val="NormalWeb"/>
        <w:spacing w:before="0" w:beforeAutospacing="0" w:after="0" w:afterAutospacing="0" w:line="0" w:lineRule="atLeast"/>
        <w:jc w:val="both"/>
        <w:rPr>
          <w:rFonts w:ascii="Arial" w:hAnsi="Arial" w:cs="Arial"/>
          <w:lang w:eastAsia="es-MX"/>
        </w:rPr>
      </w:pPr>
    </w:p>
    <w:p w14:paraId="37B5107C" w14:textId="67E796A6" w:rsidR="00CF2ACD" w:rsidRDefault="009A1BE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Para el </w:t>
      </w:r>
      <w:r w:rsidR="00F87BF9">
        <w:rPr>
          <w:rFonts w:ascii="Arial" w:hAnsi="Arial" w:cs="Arial"/>
        </w:rPr>
        <w:t>contrato</w:t>
      </w:r>
      <w:r w:rsidRPr="00A26AB0">
        <w:rPr>
          <w:rFonts w:ascii="Arial" w:hAnsi="Arial" w:cs="Arial"/>
        </w:rPr>
        <w:t xml:space="preserve"> se estipuló un plazo inicial de </w:t>
      </w:r>
      <w:r w:rsidR="003420AF">
        <w:rPr>
          <w:rFonts w:ascii="Arial" w:hAnsi="Arial" w:cs="Arial"/>
        </w:rPr>
        <w:t>tres</w:t>
      </w:r>
      <w:r w:rsidRPr="00A26AB0">
        <w:rPr>
          <w:rFonts w:ascii="Arial" w:hAnsi="Arial" w:cs="Arial"/>
        </w:rPr>
        <w:t xml:space="preserve"> (</w:t>
      </w:r>
      <w:r w:rsidR="003420AF">
        <w:rPr>
          <w:rFonts w:ascii="Arial" w:hAnsi="Arial" w:cs="Arial"/>
        </w:rPr>
        <w:t>3</w:t>
      </w:r>
      <w:r w:rsidRPr="00A26AB0">
        <w:rPr>
          <w:rFonts w:ascii="Arial" w:hAnsi="Arial" w:cs="Arial"/>
        </w:rPr>
        <w:t xml:space="preserve">) mes, sin superar el 31 de diciembre de 2024, contados a partir de la suscripción del acta de inicio, la cual tuvo lugar el </w:t>
      </w:r>
      <w:r w:rsidR="003420AF">
        <w:rPr>
          <w:rFonts w:ascii="Arial" w:hAnsi="Arial" w:cs="Arial"/>
        </w:rPr>
        <w:t>22</w:t>
      </w:r>
      <w:r w:rsidRPr="00A26AB0">
        <w:rPr>
          <w:rFonts w:ascii="Arial" w:hAnsi="Arial" w:cs="Arial"/>
        </w:rPr>
        <w:t xml:space="preserve"> de </w:t>
      </w:r>
      <w:r w:rsidR="003420AF">
        <w:rPr>
          <w:rFonts w:ascii="Arial" w:hAnsi="Arial" w:cs="Arial"/>
        </w:rPr>
        <w:t>abril</w:t>
      </w:r>
      <w:r w:rsidRPr="00A26AB0">
        <w:rPr>
          <w:rFonts w:ascii="Arial" w:hAnsi="Arial" w:cs="Arial"/>
        </w:rPr>
        <w:t xml:space="preserve"> de 2024.</w:t>
      </w:r>
    </w:p>
    <w:p w14:paraId="38BD3A67" w14:textId="778EADF9" w:rsidR="006F4DFB" w:rsidRPr="006F4DFB" w:rsidRDefault="009A1BED" w:rsidP="00CF2ACD">
      <w:pPr>
        <w:pStyle w:val="NormalWeb"/>
        <w:spacing w:before="0" w:beforeAutospacing="0" w:after="0" w:afterAutospacing="0" w:line="0" w:lineRule="atLeast"/>
        <w:jc w:val="both"/>
        <w:rPr>
          <w:rFonts w:ascii="Arial" w:hAnsi="Arial" w:cs="Arial"/>
          <w:lang w:eastAsia="es-MX"/>
        </w:rPr>
      </w:pPr>
      <w:r w:rsidRPr="00A26AB0">
        <w:rPr>
          <w:rFonts w:ascii="Arial" w:hAnsi="Arial" w:cs="Arial"/>
        </w:rPr>
        <w:t xml:space="preserve"> </w:t>
      </w:r>
    </w:p>
    <w:p w14:paraId="6F0D803F" w14:textId="4789DC17" w:rsidR="009A1BED" w:rsidRDefault="009A1BE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través de informe de supervisión elaborado </w:t>
      </w:r>
      <w:r w:rsidR="008661F4">
        <w:rPr>
          <w:rFonts w:ascii="Arial" w:hAnsi="Arial" w:cs="Arial"/>
        </w:rPr>
        <w:t>por la ingeniera DIANA ARIAS BURITICA</w:t>
      </w:r>
      <w:r w:rsidRPr="00A26AB0">
        <w:rPr>
          <w:rFonts w:ascii="Arial" w:hAnsi="Arial" w:cs="Arial"/>
        </w:rPr>
        <w:t xml:space="preserve">, </w:t>
      </w:r>
      <w:proofErr w:type="gramStart"/>
      <w:r w:rsidRPr="00A26AB0">
        <w:rPr>
          <w:rFonts w:ascii="Arial" w:hAnsi="Arial" w:cs="Arial"/>
        </w:rPr>
        <w:t>Secretaria</w:t>
      </w:r>
      <w:proofErr w:type="gramEnd"/>
      <w:r w:rsidRPr="00A26AB0">
        <w:rPr>
          <w:rFonts w:ascii="Arial" w:hAnsi="Arial" w:cs="Arial"/>
        </w:rPr>
        <w:t xml:space="preserve"> de </w:t>
      </w:r>
      <w:r w:rsidR="006F4DFB" w:rsidRPr="00A26AB0">
        <w:rPr>
          <w:rFonts w:ascii="Arial" w:hAnsi="Arial" w:cs="Arial"/>
        </w:rPr>
        <w:t>Planeación</w:t>
      </w:r>
      <w:r w:rsidRPr="00A26AB0">
        <w:rPr>
          <w:rFonts w:ascii="Arial" w:hAnsi="Arial" w:cs="Arial"/>
        </w:rPr>
        <w:t xml:space="preserve"> e Infraestructura</w:t>
      </w:r>
      <w:r w:rsidRPr="00A26AB0">
        <w:rPr>
          <w:rFonts w:ascii="Arial" w:hAnsi="Arial" w:cs="Arial"/>
          <w:b/>
          <w:bCs/>
        </w:rPr>
        <w:t xml:space="preserve">, </w:t>
      </w:r>
      <w:r w:rsidRPr="00A26AB0">
        <w:rPr>
          <w:rFonts w:ascii="Arial" w:hAnsi="Arial" w:cs="Arial"/>
        </w:rPr>
        <w:t xml:space="preserve">el cual hace parte integral de la presente liquidación, se manifiesta y concluye en diferentes partes </w:t>
      </w:r>
      <w:proofErr w:type="gramStart"/>
      <w:r w:rsidRPr="00A26AB0">
        <w:rPr>
          <w:rFonts w:ascii="Arial" w:hAnsi="Arial" w:cs="Arial"/>
        </w:rPr>
        <w:t>del mismo</w:t>
      </w:r>
      <w:proofErr w:type="gramEnd"/>
      <w:r w:rsidRPr="00A26AB0">
        <w:rPr>
          <w:rFonts w:ascii="Arial" w:hAnsi="Arial" w:cs="Arial"/>
        </w:rPr>
        <w:t xml:space="preserve">, lo siguiente: </w:t>
      </w:r>
    </w:p>
    <w:p w14:paraId="0B306BA9" w14:textId="77777777" w:rsidR="00CF2ACD" w:rsidRPr="00A26AB0" w:rsidRDefault="00CF2ACD" w:rsidP="00CF2ACD">
      <w:pPr>
        <w:pStyle w:val="NormalWeb"/>
        <w:spacing w:before="0" w:beforeAutospacing="0" w:after="0" w:afterAutospacing="0" w:line="0" w:lineRule="atLeast"/>
        <w:jc w:val="both"/>
        <w:rPr>
          <w:rFonts w:ascii="Arial" w:hAnsi="Arial" w:cs="Arial"/>
          <w:lang w:eastAsia="es-MX"/>
        </w:rPr>
      </w:pPr>
    </w:p>
    <w:p w14:paraId="297D7308" w14:textId="3F87F67F" w:rsidR="0091061D" w:rsidRPr="00F87BF9" w:rsidRDefault="0091061D" w:rsidP="00CF2ACD">
      <w:pPr>
        <w:pStyle w:val="NormalWeb"/>
        <w:spacing w:before="0" w:beforeAutospacing="0" w:after="0" w:afterAutospacing="0" w:line="0" w:lineRule="atLeast"/>
        <w:ind w:left="720"/>
        <w:jc w:val="both"/>
        <w:rPr>
          <w:rFonts w:ascii="Arial" w:hAnsi="Arial" w:cs="Arial"/>
          <w:i/>
          <w:iCs/>
        </w:rPr>
      </w:pPr>
      <w:r w:rsidRPr="00A26AB0">
        <w:rPr>
          <w:rFonts w:ascii="Arial" w:hAnsi="Arial" w:cs="Arial"/>
        </w:rPr>
        <w:t>“</w:t>
      </w:r>
      <w:r w:rsidRPr="00A26AB0">
        <w:rPr>
          <w:rFonts w:ascii="Arial" w:hAnsi="Arial" w:cs="Arial"/>
          <w:i/>
          <w:iCs/>
        </w:rPr>
        <w:t xml:space="preserve">Respecto a la </w:t>
      </w:r>
      <w:r w:rsidRPr="00F87BF9">
        <w:rPr>
          <w:rFonts w:ascii="Arial" w:hAnsi="Arial" w:cs="Arial"/>
          <w:i/>
          <w:iCs/>
        </w:rPr>
        <w:t xml:space="preserve">ejecución del </w:t>
      </w:r>
      <w:r w:rsidR="00F87BF9" w:rsidRPr="00F87BF9">
        <w:rPr>
          <w:rFonts w:ascii="Arial" w:hAnsi="Arial" w:cs="Arial"/>
          <w:i/>
          <w:iCs/>
        </w:rPr>
        <w:t xml:space="preserve">Contrato No. </w:t>
      </w:r>
      <w:r w:rsidR="008661F4">
        <w:rPr>
          <w:rFonts w:ascii="Arial" w:hAnsi="Arial" w:cs="Arial"/>
          <w:i/>
          <w:iCs/>
        </w:rPr>
        <w:t>095</w:t>
      </w:r>
      <w:r w:rsidR="00F87BF9" w:rsidRPr="00F87BF9">
        <w:rPr>
          <w:rFonts w:ascii="Arial" w:hAnsi="Arial" w:cs="Arial"/>
          <w:i/>
          <w:iCs/>
        </w:rPr>
        <w:t xml:space="preserve"> de 2024</w:t>
      </w:r>
      <w:r w:rsidRPr="00F87BF9">
        <w:rPr>
          <w:rFonts w:ascii="Arial" w:hAnsi="Arial" w:cs="Arial"/>
          <w:i/>
          <w:iCs/>
        </w:rPr>
        <w:t xml:space="preserve">, desde la supervisión se realizó́ el seguimiento al desarrollo de este en cuanto al expedientes y </w:t>
      </w:r>
      <w:r w:rsidR="00CF2ACD" w:rsidRPr="00F87BF9">
        <w:rPr>
          <w:rFonts w:ascii="Arial" w:hAnsi="Arial" w:cs="Arial"/>
          <w:i/>
          <w:iCs/>
        </w:rPr>
        <w:t>verificación</w:t>
      </w:r>
      <w:r w:rsidRPr="00F87BF9">
        <w:rPr>
          <w:rFonts w:ascii="Arial" w:hAnsi="Arial" w:cs="Arial"/>
          <w:i/>
          <w:iCs/>
        </w:rPr>
        <w:t xml:space="preserve"> de los informes que soporta, todos estos debidamente recibidos por la supervisión designada. </w:t>
      </w:r>
    </w:p>
    <w:p w14:paraId="2E079849" w14:textId="77777777" w:rsidR="00CF2ACD" w:rsidRPr="00F87BF9" w:rsidRDefault="00CF2ACD" w:rsidP="00CF2ACD">
      <w:pPr>
        <w:pStyle w:val="NormalWeb"/>
        <w:spacing w:before="0" w:beforeAutospacing="0" w:after="0" w:afterAutospacing="0" w:line="0" w:lineRule="atLeast"/>
        <w:ind w:left="720"/>
        <w:jc w:val="both"/>
        <w:rPr>
          <w:rFonts w:ascii="Arial" w:hAnsi="Arial" w:cs="Arial"/>
          <w:i/>
          <w:iCs/>
          <w:lang w:eastAsia="es-MX"/>
        </w:rPr>
      </w:pPr>
    </w:p>
    <w:p w14:paraId="19D4D3F4" w14:textId="42EF47C2" w:rsidR="0091061D" w:rsidRDefault="00CF2ACD" w:rsidP="00CF2ACD">
      <w:pPr>
        <w:pStyle w:val="NormalWeb"/>
        <w:spacing w:before="0" w:beforeAutospacing="0" w:after="0" w:afterAutospacing="0" w:line="0" w:lineRule="atLeast"/>
        <w:ind w:left="720"/>
        <w:jc w:val="both"/>
        <w:rPr>
          <w:rFonts w:ascii="Arial" w:hAnsi="Arial" w:cs="Arial"/>
        </w:rPr>
      </w:pPr>
      <w:r w:rsidRPr="00F87BF9">
        <w:rPr>
          <w:rFonts w:ascii="Arial" w:hAnsi="Arial" w:cs="Arial"/>
          <w:i/>
          <w:iCs/>
        </w:rPr>
        <w:t>Después</w:t>
      </w:r>
      <w:r w:rsidR="0091061D" w:rsidRPr="00F87BF9">
        <w:rPr>
          <w:rFonts w:ascii="Arial" w:hAnsi="Arial" w:cs="Arial"/>
          <w:i/>
          <w:iCs/>
        </w:rPr>
        <w:t xml:space="preserve"> de hacer las validaciones y verificaciones de la documentación aportada </w:t>
      </w:r>
      <w:r w:rsidR="0091061D" w:rsidRPr="008661F4">
        <w:rPr>
          <w:rFonts w:ascii="Arial" w:hAnsi="Arial" w:cs="Arial"/>
          <w:i/>
          <w:iCs/>
        </w:rPr>
        <w:t>por</w:t>
      </w:r>
      <w:r w:rsidR="008661F4" w:rsidRPr="008661F4">
        <w:rPr>
          <w:rFonts w:ascii="Arial" w:hAnsi="Arial" w:cs="Arial"/>
          <w:i/>
          <w:iCs/>
        </w:rPr>
        <w:t xml:space="preserve"> </w:t>
      </w:r>
      <w:r w:rsidR="008661F4" w:rsidRPr="008661F4">
        <w:rPr>
          <w:rFonts w:ascii="Arial" w:hAnsi="Arial" w:cs="Arial"/>
          <w:i/>
          <w:iCs/>
        </w:rPr>
        <w:t xml:space="preserve">CHELL INGENIERIA S.A.S </w:t>
      </w:r>
      <w:r w:rsidR="0091061D" w:rsidRPr="008661F4">
        <w:rPr>
          <w:rFonts w:ascii="Arial" w:hAnsi="Arial" w:cs="Arial"/>
          <w:i/>
          <w:iCs/>
        </w:rPr>
        <w:t>para</w:t>
      </w:r>
      <w:r w:rsidR="0091061D" w:rsidRPr="00F87BF9">
        <w:rPr>
          <w:rFonts w:ascii="Arial" w:hAnsi="Arial" w:cs="Arial"/>
          <w:i/>
          <w:iCs/>
        </w:rPr>
        <w:t xml:space="preserve"> el proceso de liquidación del </w:t>
      </w:r>
      <w:r w:rsidR="00F87BF9" w:rsidRPr="00F87BF9">
        <w:rPr>
          <w:rFonts w:ascii="Arial" w:hAnsi="Arial" w:cs="Arial"/>
          <w:i/>
          <w:iCs/>
        </w:rPr>
        <w:t xml:space="preserve">Contrato No. </w:t>
      </w:r>
      <w:r w:rsidR="008661F4">
        <w:rPr>
          <w:rFonts w:ascii="Arial" w:hAnsi="Arial" w:cs="Arial"/>
          <w:i/>
          <w:iCs/>
        </w:rPr>
        <w:t>095</w:t>
      </w:r>
      <w:r w:rsidR="00F87BF9" w:rsidRPr="00F87BF9">
        <w:rPr>
          <w:rFonts w:ascii="Arial" w:hAnsi="Arial" w:cs="Arial"/>
          <w:i/>
          <w:iCs/>
        </w:rPr>
        <w:t xml:space="preserve"> de 2024</w:t>
      </w:r>
      <w:r w:rsidR="0091061D" w:rsidRPr="00F87BF9">
        <w:rPr>
          <w:rFonts w:ascii="Arial" w:hAnsi="Arial" w:cs="Arial"/>
          <w:i/>
          <w:iCs/>
        </w:rPr>
        <w:t>, en mi calidad de supervisora</w:t>
      </w:r>
      <w:r w:rsidR="0091061D" w:rsidRPr="00A26AB0">
        <w:rPr>
          <w:rFonts w:ascii="Arial" w:hAnsi="Arial" w:cs="Arial"/>
          <w:i/>
          <w:iCs/>
        </w:rPr>
        <w:t xml:space="preserve"> y de conformidad con lo anterior me permito solicitar y dar concepto favorable para que la Coordinadora Jurídica del Municipio de Puerto Berrio, proceda con el trámite de dicha </w:t>
      </w:r>
      <w:proofErr w:type="gramStart"/>
      <w:r w:rsidR="0091061D" w:rsidRPr="00A26AB0">
        <w:rPr>
          <w:rFonts w:ascii="Arial" w:hAnsi="Arial" w:cs="Arial"/>
          <w:i/>
          <w:iCs/>
        </w:rPr>
        <w:t>solicitud.</w:t>
      </w:r>
      <w:r w:rsidR="0091061D" w:rsidRPr="00A26AB0">
        <w:rPr>
          <w:rFonts w:ascii="Arial" w:hAnsi="Arial" w:cs="Arial"/>
        </w:rPr>
        <w:t>.</w:t>
      </w:r>
      <w:proofErr w:type="gramEnd"/>
      <w:r w:rsidR="0091061D" w:rsidRPr="00A26AB0">
        <w:rPr>
          <w:rFonts w:ascii="Arial" w:hAnsi="Arial" w:cs="Arial"/>
        </w:rPr>
        <w:t xml:space="preserve">” </w:t>
      </w:r>
    </w:p>
    <w:p w14:paraId="41C687C4" w14:textId="77777777" w:rsidR="00CF2ACD" w:rsidRPr="00CF2ACD" w:rsidRDefault="00CF2ACD" w:rsidP="00CF2ACD">
      <w:pPr>
        <w:pStyle w:val="NormalWeb"/>
        <w:spacing w:before="0" w:beforeAutospacing="0" w:after="0" w:afterAutospacing="0" w:line="0" w:lineRule="atLeast"/>
        <w:ind w:left="720"/>
        <w:jc w:val="both"/>
        <w:rPr>
          <w:rFonts w:ascii="Arial" w:hAnsi="Arial" w:cs="Arial"/>
        </w:rPr>
      </w:pPr>
    </w:p>
    <w:p w14:paraId="5155B3D4" w14:textId="5CBB9EA2" w:rsidR="0091061D" w:rsidRPr="00F87BF9" w:rsidRDefault="0091061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w:t>
      </w:r>
      <w:r w:rsidR="00F87BF9" w:rsidRPr="00A26AB0">
        <w:rPr>
          <w:rFonts w:ascii="Arial" w:hAnsi="Arial" w:cs="Arial"/>
        </w:rPr>
        <w:t>continuación,</w:t>
      </w:r>
      <w:r w:rsidRPr="00A26AB0">
        <w:rPr>
          <w:rFonts w:ascii="Arial" w:hAnsi="Arial" w:cs="Arial"/>
        </w:rPr>
        <w:t xml:space="preserve"> se relaciona el cuadro de ejecución </w:t>
      </w:r>
      <w:r w:rsidRPr="00F87BF9">
        <w:rPr>
          <w:rFonts w:ascii="Arial" w:hAnsi="Arial" w:cs="Arial"/>
        </w:rPr>
        <w:t xml:space="preserve">presupuestal </w:t>
      </w:r>
      <w:r w:rsidR="00F87BF9" w:rsidRPr="00F87BF9">
        <w:rPr>
          <w:rFonts w:ascii="Arial" w:hAnsi="Arial" w:cs="Arial"/>
        </w:rPr>
        <w:t xml:space="preserve">Contrato No. </w:t>
      </w:r>
      <w:r w:rsidR="008661F4">
        <w:rPr>
          <w:rFonts w:ascii="Arial" w:hAnsi="Arial" w:cs="Arial"/>
        </w:rPr>
        <w:t>095</w:t>
      </w:r>
      <w:r w:rsidR="00F87BF9" w:rsidRPr="00F87BF9">
        <w:rPr>
          <w:rFonts w:ascii="Arial" w:hAnsi="Arial" w:cs="Arial"/>
        </w:rPr>
        <w:t xml:space="preserve"> de 2024</w:t>
      </w:r>
      <w:r w:rsidRPr="00F87BF9">
        <w:rPr>
          <w:rFonts w:ascii="Arial" w:hAnsi="Arial" w:cs="Arial"/>
        </w:rPr>
        <w:t xml:space="preserve">, donde se discriminan los pagos realizados, </w:t>
      </w:r>
      <w:r w:rsidR="00CF2ACD" w:rsidRPr="00F87BF9">
        <w:rPr>
          <w:rFonts w:ascii="Arial" w:hAnsi="Arial" w:cs="Arial"/>
        </w:rPr>
        <w:t>así</w:t>
      </w:r>
      <w:r w:rsidRPr="00F87BF9">
        <w:rPr>
          <w:rFonts w:ascii="Arial" w:hAnsi="Arial" w:cs="Arial"/>
        </w:rPr>
        <w:t xml:space="preserve">́: </w:t>
      </w:r>
    </w:p>
    <w:p w14:paraId="204E4797" w14:textId="77777777" w:rsidR="00CF2ACD" w:rsidRPr="00A26AB0" w:rsidRDefault="00CF2ACD" w:rsidP="00CF2ACD">
      <w:pPr>
        <w:pStyle w:val="NormalWeb"/>
        <w:spacing w:before="0" w:beforeAutospacing="0" w:after="0" w:afterAutospacing="0" w:line="0" w:lineRule="atLeast"/>
        <w:ind w:left="426"/>
        <w:jc w:val="both"/>
        <w:rPr>
          <w:rFonts w:ascii="Arial" w:hAnsi="Arial" w:cs="Arial"/>
          <w:lang w:eastAsia="es-MX"/>
        </w:rPr>
      </w:pPr>
    </w:p>
    <w:tbl>
      <w:tblPr>
        <w:tblW w:w="10328" w:type="dxa"/>
        <w:tblInd w:w="-431" w:type="dxa"/>
        <w:tblCellMar>
          <w:left w:w="70" w:type="dxa"/>
          <w:right w:w="70" w:type="dxa"/>
        </w:tblCellMar>
        <w:tblLook w:val="04A0" w:firstRow="1" w:lastRow="0" w:firstColumn="1" w:lastColumn="0" w:noHBand="0" w:noVBand="1"/>
      </w:tblPr>
      <w:tblGrid>
        <w:gridCol w:w="946"/>
        <w:gridCol w:w="1670"/>
        <w:gridCol w:w="1809"/>
        <w:gridCol w:w="1809"/>
        <w:gridCol w:w="2047"/>
        <w:gridCol w:w="2047"/>
      </w:tblGrid>
      <w:tr w:rsidR="0091061D" w:rsidRPr="008661F4" w14:paraId="779F0E0D" w14:textId="77777777" w:rsidTr="008661F4">
        <w:trPr>
          <w:trHeight w:val="676"/>
        </w:trPr>
        <w:tc>
          <w:tcPr>
            <w:tcW w:w="1419" w:type="dxa"/>
            <w:tcBorders>
              <w:top w:val="single" w:sz="4" w:space="0" w:color="auto"/>
              <w:left w:val="single" w:sz="4" w:space="0" w:color="auto"/>
              <w:bottom w:val="single" w:sz="4" w:space="0" w:color="auto"/>
              <w:right w:val="single" w:sz="4" w:space="0" w:color="auto"/>
            </w:tcBorders>
            <w:vAlign w:val="center"/>
            <w:hideMark/>
          </w:tcPr>
          <w:p w14:paraId="7CAA0FB3" w14:textId="77777777" w:rsidR="0091061D" w:rsidRPr="008661F4" w:rsidRDefault="0091061D" w:rsidP="00BA193F">
            <w:pPr>
              <w:jc w:val="center"/>
              <w:rPr>
                <w:rFonts w:ascii="Arial" w:hAnsi="Arial" w:cs="Arial"/>
                <w:b/>
                <w:bCs/>
                <w:color w:val="000000"/>
                <w:lang w:eastAsia="es-CO"/>
              </w:rPr>
            </w:pPr>
            <w:r w:rsidRPr="008661F4">
              <w:rPr>
                <w:rFonts w:ascii="Arial" w:hAnsi="Arial" w:cs="Arial"/>
                <w:b/>
                <w:bCs/>
                <w:color w:val="000000"/>
              </w:rPr>
              <w:t>ACTA</w:t>
            </w:r>
          </w:p>
        </w:tc>
        <w:tc>
          <w:tcPr>
            <w:tcW w:w="1197" w:type="dxa"/>
            <w:tcBorders>
              <w:top w:val="single" w:sz="4" w:space="0" w:color="auto"/>
              <w:left w:val="nil"/>
              <w:bottom w:val="single" w:sz="4" w:space="0" w:color="auto"/>
              <w:right w:val="single" w:sz="4" w:space="0" w:color="auto"/>
            </w:tcBorders>
            <w:vAlign w:val="center"/>
            <w:hideMark/>
          </w:tcPr>
          <w:p w14:paraId="23292F14" w14:textId="6DAC6602" w:rsidR="0091061D" w:rsidRPr="008661F4" w:rsidRDefault="00F87BF9" w:rsidP="00BA193F">
            <w:pPr>
              <w:jc w:val="center"/>
              <w:rPr>
                <w:rFonts w:ascii="Arial" w:hAnsi="Arial" w:cs="Arial"/>
                <w:b/>
                <w:bCs/>
                <w:color w:val="000000"/>
              </w:rPr>
            </w:pPr>
            <w:r w:rsidRPr="008661F4">
              <w:rPr>
                <w:rFonts w:ascii="Arial" w:hAnsi="Arial" w:cs="Arial"/>
                <w:b/>
                <w:bCs/>
                <w:color w:val="000000"/>
              </w:rPr>
              <w:t>VALOR ACTAS</w:t>
            </w:r>
          </w:p>
        </w:tc>
        <w:tc>
          <w:tcPr>
            <w:tcW w:w="1809" w:type="dxa"/>
            <w:tcBorders>
              <w:top w:val="single" w:sz="4" w:space="0" w:color="auto"/>
              <w:left w:val="nil"/>
              <w:bottom w:val="single" w:sz="4" w:space="0" w:color="auto"/>
              <w:right w:val="single" w:sz="4" w:space="0" w:color="auto"/>
            </w:tcBorders>
            <w:vAlign w:val="center"/>
            <w:hideMark/>
          </w:tcPr>
          <w:p w14:paraId="7DFFDF37" w14:textId="5CC59D57" w:rsidR="0091061D" w:rsidRPr="008661F4" w:rsidRDefault="00F87BF9" w:rsidP="00BA193F">
            <w:pPr>
              <w:jc w:val="center"/>
              <w:rPr>
                <w:rFonts w:ascii="Arial" w:hAnsi="Arial" w:cs="Arial"/>
                <w:b/>
                <w:bCs/>
                <w:color w:val="000000"/>
              </w:rPr>
            </w:pPr>
            <w:r w:rsidRPr="008661F4">
              <w:rPr>
                <w:rFonts w:ascii="Arial" w:hAnsi="Arial" w:cs="Arial"/>
                <w:b/>
                <w:bCs/>
                <w:color w:val="000000"/>
              </w:rPr>
              <w:t>FACTURA No. FECHA Y VALOR</w:t>
            </w:r>
          </w:p>
        </w:tc>
        <w:tc>
          <w:tcPr>
            <w:tcW w:w="1809" w:type="dxa"/>
            <w:tcBorders>
              <w:top w:val="single" w:sz="4" w:space="0" w:color="auto"/>
              <w:left w:val="nil"/>
              <w:bottom w:val="single" w:sz="4" w:space="0" w:color="auto"/>
              <w:right w:val="single" w:sz="4" w:space="0" w:color="auto"/>
            </w:tcBorders>
            <w:vAlign w:val="center"/>
            <w:hideMark/>
          </w:tcPr>
          <w:p w14:paraId="5C232FB9" w14:textId="77777777" w:rsidR="0091061D" w:rsidRPr="008661F4" w:rsidRDefault="0091061D" w:rsidP="00BA193F">
            <w:pPr>
              <w:jc w:val="center"/>
              <w:rPr>
                <w:rFonts w:ascii="Arial" w:hAnsi="Arial" w:cs="Arial"/>
                <w:b/>
                <w:bCs/>
                <w:color w:val="000000"/>
              </w:rPr>
            </w:pPr>
            <w:r w:rsidRPr="008661F4">
              <w:rPr>
                <w:rFonts w:ascii="Arial" w:hAnsi="Arial" w:cs="Arial"/>
                <w:b/>
                <w:bCs/>
                <w:color w:val="000000"/>
              </w:rPr>
              <w:t>VALOR PAGADO</w:t>
            </w:r>
          </w:p>
        </w:tc>
        <w:tc>
          <w:tcPr>
            <w:tcW w:w="2047" w:type="dxa"/>
            <w:tcBorders>
              <w:top w:val="single" w:sz="4" w:space="0" w:color="auto"/>
              <w:left w:val="nil"/>
              <w:bottom w:val="single" w:sz="4" w:space="0" w:color="auto"/>
              <w:right w:val="single" w:sz="4" w:space="0" w:color="auto"/>
            </w:tcBorders>
            <w:vAlign w:val="center"/>
            <w:hideMark/>
          </w:tcPr>
          <w:p w14:paraId="4CEAB807" w14:textId="77777777" w:rsidR="0091061D" w:rsidRPr="008661F4" w:rsidRDefault="0091061D" w:rsidP="00BA193F">
            <w:pPr>
              <w:jc w:val="center"/>
              <w:rPr>
                <w:rFonts w:ascii="Arial" w:hAnsi="Arial" w:cs="Arial"/>
                <w:b/>
                <w:bCs/>
                <w:color w:val="000000"/>
              </w:rPr>
            </w:pPr>
            <w:r w:rsidRPr="008661F4">
              <w:rPr>
                <w:rFonts w:ascii="Arial" w:hAnsi="Arial" w:cs="Arial"/>
                <w:b/>
                <w:bCs/>
                <w:color w:val="000000"/>
              </w:rPr>
              <w:t xml:space="preserve">NUMERO COMPROBANTE DE EGRESO </w:t>
            </w:r>
          </w:p>
        </w:tc>
        <w:tc>
          <w:tcPr>
            <w:tcW w:w="2047" w:type="dxa"/>
            <w:tcBorders>
              <w:top w:val="single" w:sz="4" w:space="0" w:color="auto"/>
              <w:left w:val="nil"/>
              <w:bottom w:val="single" w:sz="4" w:space="0" w:color="auto"/>
              <w:right w:val="single" w:sz="4" w:space="0" w:color="auto"/>
            </w:tcBorders>
            <w:vAlign w:val="center"/>
            <w:hideMark/>
          </w:tcPr>
          <w:p w14:paraId="63A2CCFE" w14:textId="77777777" w:rsidR="0091061D" w:rsidRPr="008661F4" w:rsidRDefault="0091061D" w:rsidP="00BA193F">
            <w:pPr>
              <w:jc w:val="center"/>
              <w:rPr>
                <w:rFonts w:ascii="Arial" w:hAnsi="Arial" w:cs="Arial"/>
                <w:b/>
                <w:bCs/>
                <w:color w:val="000000"/>
              </w:rPr>
            </w:pPr>
            <w:r w:rsidRPr="008661F4">
              <w:rPr>
                <w:rFonts w:ascii="Arial" w:hAnsi="Arial" w:cs="Arial"/>
                <w:b/>
                <w:bCs/>
                <w:color w:val="000000"/>
              </w:rPr>
              <w:t>FECHA COMPROBANTE DE PAGO</w:t>
            </w:r>
          </w:p>
        </w:tc>
      </w:tr>
      <w:tr w:rsidR="0091061D" w:rsidRPr="008661F4" w14:paraId="0B74DB0B" w14:textId="77777777" w:rsidTr="008661F4">
        <w:trPr>
          <w:trHeight w:val="300"/>
        </w:trPr>
        <w:tc>
          <w:tcPr>
            <w:tcW w:w="1419" w:type="dxa"/>
            <w:tcBorders>
              <w:top w:val="nil"/>
              <w:left w:val="single" w:sz="4" w:space="0" w:color="auto"/>
              <w:bottom w:val="single" w:sz="4" w:space="0" w:color="auto"/>
              <w:right w:val="single" w:sz="4" w:space="0" w:color="auto"/>
            </w:tcBorders>
            <w:vAlign w:val="center"/>
            <w:hideMark/>
          </w:tcPr>
          <w:p w14:paraId="2BEB0A80" w14:textId="1EC78673" w:rsidR="0091061D" w:rsidRPr="008661F4" w:rsidRDefault="0091061D" w:rsidP="00BA193F">
            <w:pPr>
              <w:jc w:val="both"/>
              <w:rPr>
                <w:rFonts w:ascii="Arial" w:hAnsi="Arial" w:cs="Arial"/>
                <w:color w:val="000000"/>
              </w:rPr>
            </w:pPr>
            <w:r w:rsidRPr="008661F4">
              <w:rPr>
                <w:rFonts w:ascii="Arial" w:hAnsi="Arial" w:cs="Arial"/>
                <w:color w:val="000000"/>
              </w:rPr>
              <w:t xml:space="preserve">Acta </w:t>
            </w:r>
            <w:r w:rsidR="00F87BF9" w:rsidRPr="008661F4">
              <w:rPr>
                <w:rFonts w:ascii="Arial" w:hAnsi="Arial" w:cs="Arial"/>
                <w:color w:val="000000"/>
              </w:rPr>
              <w:t>No. 1 y final</w:t>
            </w:r>
            <w:r w:rsidRPr="008661F4">
              <w:rPr>
                <w:rFonts w:ascii="Arial" w:hAnsi="Arial" w:cs="Arial"/>
                <w:color w:val="000000"/>
              </w:rPr>
              <w:t xml:space="preserve"> </w:t>
            </w:r>
          </w:p>
        </w:tc>
        <w:tc>
          <w:tcPr>
            <w:tcW w:w="1197" w:type="dxa"/>
            <w:tcBorders>
              <w:top w:val="nil"/>
              <w:left w:val="nil"/>
              <w:bottom w:val="single" w:sz="4" w:space="0" w:color="auto"/>
              <w:right w:val="single" w:sz="4" w:space="0" w:color="auto"/>
            </w:tcBorders>
            <w:noWrap/>
            <w:vAlign w:val="center"/>
            <w:hideMark/>
          </w:tcPr>
          <w:p w14:paraId="72FE9B0D" w14:textId="2FA33F66" w:rsidR="0091061D" w:rsidRPr="008661F4" w:rsidRDefault="00F87BF9" w:rsidP="00BA193F">
            <w:pPr>
              <w:jc w:val="center"/>
              <w:rPr>
                <w:rFonts w:ascii="Arial" w:hAnsi="Arial" w:cs="Arial"/>
                <w:color w:val="000000"/>
              </w:rPr>
            </w:pPr>
            <w:r w:rsidRPr="008661F4">
              <w:rPr>
                <w:rFonts w:ascii="Arial" w:hAnsi="Arial" w:cs="Arial"/>
                <w:color w:val="000000"/>
              </w:rPr>
              <w:t>$</w:t>
            </w:r>
            <w:r w:rsidR="008661F4" w:rsidRPr="008661F4">
              <w:rPr>
                <w:rFonts w:ascii="Arial" w:hAnsi="Arial" w:cs="Arial"/>
                <w:color w:val="000000"/>
              </w:rPr>
              <w:t>36.391.757,39</w:t>
            </w:r>
          </w:p>
        </w:tc>
        <w:tc>
          <w:tcPr>
            <w:tcW w:w="1809" w:type="dxa"/>
            <w:tcBorders>
              <w:top w:val="nil"/>
              <w:left w:val="nil"/>
              <w:bottom w:val="single" w:sz="4" w:space="0" w:color="auto"/>
              <w:right w:val="single" w:sz="4" w:space="0" w:color="auto"/>
            </w:tcBorders>
            <w:noWrap/>
            <w:vAlign w:val="center"/>
            <w:hideMark/>
          </w:tcPr>
          <w:p w14:paraId="2C8F37A9" w14:textId="63D2392A" w:rsidR="0091061D" w:rsidRPr="008661F4" w:rsidRDefault="008661F4" w:rsidP="00F87BF9">
            <w:pPr>
              <w:jc w:val="center"/>
              <w:rPr>
                <w:rFonts w:ascii="Arial" w:hAnsi="Arial" w:cs="Arial"/>
                <w:color w:val="000000"/>
              </w:rPr>
            </w:pPr>
            <w:r w:rsidRPr="008661F4">
              <w:rPr>
                <w:rFonts w:ascii="Arial" w:hAnsi="Arial" w:cs="Arial"/>
                <w:color w:val="000000"/>
              </w:rPr>
              <w:t>CH 166</w:t>
            </w:r>
            <w:r w:rsidR="00F87BF9" w:rsidRPr="008661F4">
              <w:rPr>
                <w:rFonts w:ascii="Arial" w:hAnsi="Arial" w:cs="Arial"/>
                <w:color w:val="000000"/>
              </w:rPr>
              <w:t xml:space="preserve"> del </w:t>
            </w:r>
            <w:r w:rsidRPr="008661F4">
              <w:rPr>
                <w:rFonts w:ascii="Arial" w:hAnsi="Arial" w:cs="Arial"/>
                <w:color w:val="000000"/>
              </w:rPr>
              <w:t>14</w:t>
            </w:r>
            <w:r w:rsidR="00F87BF9" w:rsidRPr="008661F4">
              <w:rPr>
                <w:rFonts w:ascii="Arial" w:hAnsi="Arial" w:cs="Arial"/>
                <w:color w:val="000000"/>
              </w:rPr>
              <w:t>/</w:t>
            </w:r>
            <w:r w:rsidRPr="008661F4">
              <w:rPr>
                <w:rFonts w:ascii="Arial" w:hAnsi="Arial" w:cs="Arial"/>
                <w:color w:val="000000"/>
              </w:rPr>
              <w:t>11</w:t>
            </w:r>
            <w:r w:rsidR="00F87BF9" w:rsidRPr="008661F4">
              <w:rPr>
                <w:rFonts w:ascii="Arial" w:hAnsi="Arial" w:cs="Arial"/>
                <w:color w:val="000000"/>
              </w:rPr>
              <w:t xml:space="preserve">/2024 </w:t>
            </w:r>
            <w:r w:rsidR="0091061D" w:rsidRPr="008661F4">
              <w:rPr>
                <w:rFonts w:ascii="Arial" w:hAnsi="Arial" w:cs="Arial"/>
                <w:color w:val="000000"/>
              </w:rPr>
              <w:t>$</w:t>
            </w:r>
            <w:r w:rsidRPr="008661F4">
              <w:rPr>
                <w:rFonts w:ascii="Arial" w:hAnsi="Arial" w:cs="Arial"/>
                <w:color w:val="000000"/>
              </w:rPr>
              <w:t>36.391.757,39</w:t>
            </w:r>
          </w:p>
        </w:tc>
        <w:tc>
          <w:tcPr>
            <w:tcW w:w="1809" w:type="dxa"/>
            <w:tcBorders>
              <w:top w:val="nil"/>
              <w:left w:val="nil"/>
              <w:bottom w:val="single" w:sz="4" w:space="0" w:color="auto"/>
              <w:right w:val="single" w:sz="4" w:space="0" w:color="auto"/>
            </w:tcBorders>
            <w:noWrap/>
            <w:vAlign w:val="center"/>
          </w:tcPr>
          <w:p w14:paraId="0D5724A4" w14:textId="4B54FD42" w:rsidR="0091061D" w:rsidRPr="008661F4" w:rsidRDefault="00F87BF9" w:rsidP="00BA193F">
            <w:pPr>
              <w:jc w:val="right"/>
              <w:rPr>
                <w:rFonts w:ascii="Arial" w:hAnsi="Arial" w:cs="Arial"/>
                <w:color w:val="000000"/>
              </w:rPr>
            </w:pPr>
            <w:r w:rsidRPr="008661F4">
              <w:rPr>
                <w:rFonts w:ascii="Arial" w:hAnsi="Arial" w:cs="Arial"/>
                <w:color w:val="000000"/>
              </w:rPr>
              <w:t>$</w:t>
            </w:r>
            <w:r w:rsidR="008661F4" w:rsidRPr="008661F4">
              <w:rPr>
                <w:rFonts w:ascii="Arial" w:hAnsi="Arial" w:cs="Arial"/>
                <w:color w:val="000000"/>
              </w:rPr>
              <w:t>36.391.757,39</w:t>
            </w:r>
          </w:p>
        </w:tc>
        <w:tc>
          <w:tcPr>
            <w:tcW w:w="2047" w:type="dxa"/>
            <w:tcBorders>
              <w:top w:val="nil"/>
              <w:left w:val="nil"/>
              <w:bottom w:val="single" w:sz="4" w:space="0" w:color="auto"/>
              <w:right w:val="single" w:sz="4" w:space="0" w:color="auto"/>
            </w:tcBorders>
            <w:noWrap/>
            <w:vAlign w:val="center"/>
          </w:tcPr>
          <w:p w14:paraId="63255DAD" w14:textId="3A1AB709" w:rsidR="0091061D" w:rsidRPr="008661F4" w:rsidRDefault="008661F4" w:rsidP="00BA193F">
            <w:pPr>
              <w:jc w:val="center"/>
              <w:rPr>
                <w:rFonts w:ascii="Arial" w:hAnsi="Arial" w:cs="Arial"/>
                <w:color w:val="000000"/>
              </w:rPr>
            </w:pPr>
            <w:r w:rsidRPr="008661F4">
              <w:rPr>
                <w:rFonts w:ascii="Arial" w:hAnsi="Arial" w:cs="Arial"/>
                <w:color w:val="000000"/>
              </w:rPr>
              <w:t>CXPC 00043</w:t>
            </w:r>
            <w:r w:rsidR="0091061D" w:rsidRPr="008661F4">
              <w:rPr>
                <w:rFonts w:ascii="Arial" w:hAnsi="Arial" w:cs="Arial"/>
                <w:color w:val="000000"/>
              </w:rPr>
              <w:t xml:space="preserve"> </w:t>
            </w:r>
          </w:p>
        </w:tc>
        <w:tc>
          <w:tcPr>
            <w:tcW w:w="2047" w:type="dxa"/>
            <w:tcBorders>
              <w:top w:val="nil"/>
              <w:left w:val="nil"/>
              <w:bottom w:val="single" w:sz="4" w:space="0" w:color="auto"/>
              <w:right w:val="single" w:sz="4" w:space="0" w:color="auto"/>
            </w:tcBorders>
            <w:noWrap/>
            <w:vAlign w:val="center"/>
          </w:tcPr>
          <w:p w14:paraId="2B87953C" w14:textId="1CA4B191" w:rsidR="0091061D" w:rsidRPr="008661F4" w:rsidRDefault="008661F4" w:rsidP="00BA193F">
            <w:pPr>
              <w:jc w:val="center"/>
              <w:rPr>
                <w:rFonts w:ascii="Arial" w:hAnsi="Arial" w:cs="Arial"/>
                <w:color w:val="000000"/>
              </w:rPr>
            </w:pPr>
            <w:r w:rsidRPr="008661F4">
              <w:rPr>
                <w:rFonts w:ascii="Arial" w:hAnsi="Arial" w:cs="Arial"/>
                <w:color w:val="000000"/>
              </w:rPr>
              <w:t>06</w:t>
            </w:r>
            <w:r w:rsidR="0091061D" w:rsidRPr="008661F4">
              <w:rPr>
                <w:rFonts w:ascii="Arial" w:hAnsi="Arial" w:cs="Arial"/>
                <w:color w:val="000000"/>
              </w:rPr>
              <w:t>/</w:t>
            </w:r>
            <w:r w:rsidRPr="008661F4">
              <w:rPr>
                <w:rFonts w:ascii="Arial" w:hAnsi="Arial" w:cs="Arial"/>
                <w:color w:val="000000"/>
              </w:rPr>
              <w:t>02</w:t>
            </w:r>
            <w:r w:rsidR="0091061D" w:rsidRPr="008661F4">
              <w:rPr>
                <w:rFonts w:ascii="Arial" w:hAnsi="Arial" w:cs="Arial"/>
                <w:color w:val="000000"/>
              </w:rPr>
              <w:t>/202</w:t>
            </w:r>
            <w:r w:rsidRPr="008661F4">
              <w:rPr>
                <w:rFonts w:ascii="Arial" w:hAnsi="Arial" w:cs="Arial"/>
                <w:color w:val="000000"/>
              </w:rPr>
              <w:t>5</w:t>
            </w:r>
          </w:p>
        </w:tc>
      </w:tr>
      <w:tr w:rsidR="00242420" w:rsidRPr="008661F4" w14:paraId="0320DFA2" w14:textId="77777777" w:rsidTr="008661F4">
        <w:trPr>
          <w:trHeight w:val="300"/>
        </w:trPr>
        <w:tc>
          <w:tcPr>
            <w:tcW w:w="4425" w:type="dxa"/>
            <w:gridSpan w:val="3"/>
            <w:tcBorders>
              <w:top w:val="nil"/>
              <w:left w:val="single" w:sz="4" w:space="0" w:color="auto"/>
              <w:bottom w:val="single" w:sz="4" w:space="0" w:color="auto"/>
              <w:right w:val="single" w:sz="4" w:space="0" w:color="auto"/>
            </w:tcBorders>
            <w:vAlign w:val="center"/>
          </w:tcPr>
          <w:p w14:paraId="394BAA33" w14:textId="41B3F4D0" w:rsidR="00242420" w:rsidRPr="008661F4" w:rsidRDefault="00242420" w:rsidP="00F87BF9">
            <w:pPr>
              <w:jc w:val="center"/>
              <w:rPr>
                <w:rFonts w:ascii="Arial" w:hAnsi="Arial" w:cs="Arial"/>
                <w:color w:val="000000"/>
              </w:rPr>
            </w:pPr>
            <w:r w:rsidRPr="008661F4">
              <w:rPr>
                <w:rFonts w:ascii="Arial" w:hAnsi="Arial" w:cs="Arial"/>
                <w:color w:val="000000"/>
              </w:rPr>
              <w:t>VALOR TOTAL DEL CONTRATO EJECUTADO ($):</w:t>
            </w:r>
          </w:p>
        </w:tc>
        <w:tc>
          <w:tcPr>
            <w:tcW w:w="1809" w:type="dxa"/>
            <w:tcBorders>
              <w:top w:val="nil"/>
              <w:left w:val="nil"/>
              <w:bottom w:val="single" w:sz="4" w:space="0" w:color="auto"/>
              <w:right w:val="single" w:sz="4" w:space="0" w:color="auto"/>
            </w:tcBorders>
            <w:noWrap/>
            <w:vAlign w:val="center"/>
          </w:tcPr>
          <w:p w14:paraId="26CD355B" w14:textId="7C5EF64E" w:rsidR="00242420" w:rsidRPr="008661F4" w:rsidRDefault="00242420" w:rsidP="00BA193F">
            <w:pPr>
              <w:jc w:val="right"/>
              <w:rPr>
                <w:rFonts w:ascii="Arial" w:hAnsi="Arial" w:cs="Arial"/>
                <w:color w:val="000000"/>
              </w:rPr>
            </w:pPr>
            <w:r w:rsidRPr="008661F4">
              <w:rPr>
                <w:rFonts w:ascii="Arial" w:hAnsi="Arial" w:cs="Arial"/>
                <w:color w:val="000000"/>
              </w:rPr>
              <w:t>$</w:t>
            </w:r>
            <w:r w:rsidR="008661F4" w:rsidRPr="008661F4">
              <w:rPr>
                <w:rFonts w:ascii="Arial" w:hAnsi="Arial" w:cs="Arial"/>
                <w:color w:val="000000"/>
              </w:rPr>
              <w:t>36.391.757,39</w:t>
            </w:r>
          </w:p>
        </w:tc>
        <w:tc>
          <w:tcPr>
            <w:tcW w:w="2047" w:type="dxa"/>
            <w:tcBorders>
              <w:top w:val="nil"/>
              <w:left w:val="nil"/>
              <w:bottom w:val="single" w:sz="4" w:space="0" w:color="auto"/>
              <w:right w:val="single" w:sz="4" w:space="0" w:color="auto"/>
            </w:tcBorders>
            <w:noWrap/>
            <w:vAlign w:val="center"/>
          </w:tcPr>
          <w:p w14:paraId="29849AD5" w14:textId="77777777" w:rsidR="00242420" w:rsidRPr="008661F4" w:rsidRDefault="00242420" w:rsidP="00BA193F">
            <w:pPr>
              <w:jc w:val="center"/>
              <w:rPr>
                <w:rFonts w:ascii="Arial" w:hAnsi="Arial" w:cs="Arial"/>
                <w:color w:val="000000"/>
              </w:rPr>
            </w:pPr>
          </w:p>
        </w:tc>
        <w:tc>
          <w:tcPr>
            <w:tcW w:w="2047" w:type="dxa"/>
            <w:tcBorders>
              <w:top w:val="nil"/>
              <w:left w:val="nil"/>
              <w:bottom w:val="single" w:sz="4" w:space="0" w:color="auto"/>
              <w:right w:val="single" w:sz="4" w:space="0" w:color="auto"/>
            </w:tcBorders>
            <w:noWrap/>
            <w:vAlign w:val="center"/>
          </w:tcPr>
          <w:p w14:paraId="5F34AEC0" w14:textId="77777777" w:rsidR="00242420" w:rsidRPr="008661F4" w:rsidRDefault="00242420" w:rsidP="00BA193F">
            <w:pPr>
              <w:jc w:val="center"/>
              <w:rPr>
                <w:rFonts w:ascii="Arial" w:hAnsi="Arial" w:cs="Arial"/>
                <w:color w:val="000000"/>
              </w:rPr>
            </w:pPr>
          </w:p>
        </w:tc>
      </w:tr>
    </w:tbl>
    <w:p w14:paraId="325B0D4A" w14:textId="7C0CD827" w:rsidR="00CF2ACD" w:rsidRPr="00CF2ACD" w:rsidRDefault="0091061D" w:rsidP="00CF2ACD">
      <w:pPr>
        <w:pStyle w:val="NormalWeb"/>
        <w:numPr>
          <w:ilvl w:val="0"/>
          <w:numId w:val="61"/>
        </w:numPr>
        <w:snapToGrid w:val="0"/>
        <w:spacing w:after="0" w:afterAutospacing="0" w:line="0" w:lineRule="atLeast"/>
        <w:ind w:left="0" w:hanging="426"/>
        <w:jc w:val="both"/>
        <w:rPr>
          <w:rFonts w:ascii="Arial" w:hAnsi="Arial" w:cs="Arial"/>
        </w:rPr>
      </w:pPr>
      <w:r w:rsidRPr="0091061D">
        <w:rPr>
          <w:rFonts w:ascii="Arial" w:hAnsi="Arial" w:cs="Arial"/>
        </w:rPr>
        <w:t xml:space="preserve">La </w:t>
      </w:r>
      <w:r w:rsidRPr="00A26AB0">
        <w:rPr>
          <w:rFonts w:ascii="Arial" w:hAnsi="Arial" w:cs="Arial"/>
        </w:rPr>
        <w:t>supervisión</w:t>
      </w:r>
      <w:r w:rsidRPr="0091061D">
        <w:rPr>
          <w:rFonts w:ascii="Arial" w:hAnsi="Arial" w:cs="Arial"/>
        </w:rPr>
        <w:t xml:space="preserve"> verificó que la </w:t>
      </w:r>
      <w:r w:rsidRPr="00A26AB0">
        <w:rPr>
          <w:rFonts w:ascii="Arial" w:hAnsi="Arial" w:cs="Arial"/>
        </w:rPr>
        <w:t xml:space="preserve">Empresa </w:t>
      </w:r>
      <w:r w:rsidR="008661F4">
        <w:rPr>
          <w:rFonts w:ascii="Arial" w:hAnsi="Arial" w:cs="Arial"/>
        </w:rPr>
        <w:t>CHELL INGENIERIA S.A.S</w:t>
      </w:r>
      <w:r w:rsidRPr="00A26AB0">
        <w:rPr>
          <w:rFonts w:ascii="Arial" w:hAnsi="Arial" w:cs="Arial"/>
        </w:rPr>
        <w:t>.</w:t>
      </w:r>
      <w:r w:rsidRPr="0091061D">
        <w:rPr>
          <w:rFonts w:ascii="Arial" w:hAnsi="Arial" w:cs="Arial"/>
        </w:rPr>
        <w:t xml:space="preserve"> se encuentra a paz y salvo por concepto de los aportes a los sistemas de salud, pensiones y aportes a las Cajas de </w:t>
      </w:r>
      <w:r w:rsidRPr="00A26AB0">
        <w:rPr>
          <w:rFonts w:ascii="Arial" w:hAnsi="Arial" w:cs="Arial"/>
        </w:rPr>
        <w:t>Compensación</w:t>
      </w:r>
      <w:r w:rsidRPr="0091061D">
        <w:rPr>
          <w:rFonts w:ascii="Arial" w:hAnsi="Arial" w:cs="Arial"/>
        </w:rPr>
        <w:t xml:space="preserve"> Familiar, Instituto Colombiano de Bienestar Familiar y Servicio Nacional de Aprendizaje, de conformidad con la ley que lo regula, respecto de los montos y fechas de pago de los respectivos aportes</w:t>
      </w:r>
      <w:r w:rsidRPr="00A26AB0">
        <w:rPr>
          <w:rFonts w:ascii="Arial" w:hAnsi="Arial" w:cs="Arial"/>
        </w:rPr>
        <w:t>.</w:t>
      </w:r>
      <w:r w:rsidRPr="0091061D">
        <w:rPr>
          <w:rFonts w:ascii="Arial" w:hAnsi="Arial" w:cs="Arial"/>
        </w:rPr>
        <w:t xml:space="preserve"> </w:t>
      </w:r>
    </w:p>
    <w:p w14:paraId="7E9C15FE" w14:textId="1924E594" w:rsidR="00CF2ACD" w:rsidRPr="00CF2ACD" w:rsidRDefault="00485237" w:rsidP="00CF2ACD">
      <w:pPr>
        <w:pStyle w:val="NormalWeb"/>
        <w:numPr>
          <w:ilvl w:val="0"/>
          <w:numId w:val="61"/>
        </w:numPr>
        <w:snapToGrid w:val="0"/>
        <w:spacing w:after="0" w:afterAutospacing="0" w:line="0" w:lineRule="atLeast"/>
        <w:ind w:left="0" w:hanging="426"/>
        <w:jc w:val="both"/>
        <w:rPr>
          <w:rFonts w:ascii="Arial" w:hAnsi="Arial" w:cs="Arial"/>
        </w:rPr>
      </w:pPr>
      <w:r w:rsidRPr="00CF2ACD">
        <w:rPr>
          <w:rFonts w:ascii="Arial" w:hAnsi="Arial" w:cs="Arial"/>
        </w:rPr>
        <w:t xml:space="preserve">A la fecha el plazo del </w:t>
      </w:r>
      <w:r w:rsidR="00242420">
        <w:rPr>
          <w:rFonts w:ascii="Arial" w:hAnsi="Arial" w:cs="Arial"/>
        </w:rPr>
        <w:t xml:space="preserve">Contrato No. </w:t>
      </w:r>
      <w:r w:rsidR="008661F4">
        <w:rPr>
          <w:rFonts w:ascii="Arial" w:hAnsi="Arial" w:cs="Arial"/>
        </w:rPr>
        <w:t>095</w:t>
      </w:r>
      <w:r w:rsidR="00242420">
        <w:rPr>
          <w:rFonts w:ascii="Arial" w:hAnsi="Arial" w:cs="Arial"/>
        </w:rPr>
        <w:t xml:space="preserve"> de 2024 </w:t>
      </w:r>
      <w:r w:rsidRPr="00CF2ACD">
        <w:rPr>
          <w:rFonts w:ascii="Arial" w:hAnsi="Arial" w:cs="Arial"/>
        </w:rPr>
        <w:t xml:space="preserve">se encuentra terminado. </w:t>
      </w:r>
    </w:p>
    <w:p w14:paraId="51674904" w14:textId="53456F5D" w:rsidR="00CF2ACD" w:rsidRDefault="00485237" w:rsidP="00CF2ACD">
      <w:pPr>
        <w:pStyle w:val="NormalWeb"/>
        <w:numPr>
          <w:ilvl w:val="0"/>
          <w:numId w:val="61"/>
        </w:numPr>
        <w:snapToGrid w:val="0"/>
        <w:spacing w:after="0" w:afterAutospacing="0" w:line="0" w:lineRule="atLeast"/>
        <w:ind w:left="0" w:hanging="426"/>
        <w:jc w:val="both"/>
        <w:rPr>
          <w:rFonts w:ascii="Arial" w:hAnsi="Arial" w:cs="Arial"/>
        </w:rPr>
      </w:pPr>
      <w:r w:rsidRPr="00CF2ACD">
        <w:rPr>
          <w:rFonts w:ascii="Arial" w:hAnsi="Arial" w:cs="Arial"/>
        </w:rPr>
        <w:t xml:space="preserve">Resumen final de la </w:t>
      </w:r>
      <w:r w:rsidR="00CF2ACD" w:rsidRPr="00CF2ACD">
        <w:rPr>
          <w:rFonts w:ascii="Arial" w:hAnsi="Arial" w:cs="Arial"/>
        </w:rPr>
        <w:t>ejecución</w:t>
      </w:r>
      <w:r w:rsidRPr="00CF2ACD">
        <w:rPr>
          <w:rFonts w:ascii="Arial" w:hAnsi="Arial" w:cs="Arial"/>
        </w:rPr>
        <w:t xml:space="preserve"> de los recursos:</w:t>
      </w:r>
    </w:p>
    <w:p w14:paraId="6B0E0889" w14:textId="77777777" w:rsidR="004D4046" w:rsidRPr="00CF2ACD" w:rsidRDefault="004D4046" w:rsidP="004D4046">
      <w:pPr>
        <w:pStyle w:val="NormalWeb"/>
        <w:snapToGrid w:val="0"/>
        <w:spacing w:after="0" w:afterAutospacing="0" w:line="0" w:lineRule="atLeast"/>
        <w:jc w:val="both"/>
        <w:rPr>
          <w:rFonts w:ascii="Arial" w:hAnsi="Arial" w:cs="Arial"/>
        </w:rPr>
      </w:pPr>
    </w:p>
    <w:tbl>
      <w:tblPr>
        <w:tblStyle w:val="Tablaconcuadrcula"/>
        <w:tblW w:w="0" w:type="auto"/>
        <w:tblInd w:w="421" w:type="dxa"/>
        <w:tblLook w:val="04A0" w:firstRow="1" w:lastRow="0" w:firstColumn="1" w:lastColumn="0" w:noHBand="0" w:noVBand="1"/>
      </w:tblPr>
      <w:tblGrid>
        <w:gridCol w:w="4819"/>
        <w:gridCol w:w="2410"/>
      </w:tblGrid>
      <w:tr w:rsidR="00CF2ACD" w:rsidRPr="008661F4" w14:paraId="516FD8C6" w14:textId="77777777" w:rsidTr="00CF2ACD">
        <w:tc>
          <w:tcPr>
            <w:tcW w:w="4819" w:type="dxa"/>
          </w:tcPr>
          <w:p w14:paraId="4A55E8B6" w14:textId="2AFF40DB" w:rsidR="00CF2ACD" w:rsidRPr="008661F4" w:rsidRDefault="00CF2ACD" w:rsidP="00CF2ACD">
            <w:pPr>
              <w:jc w:val="center"/>
              <w:rPr>
                <w:rFonts w:ascii="Arial" w:hAnsi="Arial" w:cs="Arial"/>
                <w:b/>
                <w:bCs/>
                <w:sz w:val="24"/>
                <w:szCs w:val="24"/>
              </w:rPr>
            </w:pPr>
            <w:r w:rsidRPr="008661F4">
              <w:rPr>
                <w:rFonts w:ascii="Arial" w:hAnsi="Arial" w:cs="Arial"/>
                <w:b/>
                <w:bCs/>
                <w:sz w:val="24"/>
                <w:szCs w:val="24"/>
              </w:rPr>
              <w:t>DESCRIPCION</w:t>
            </w:r>
          </w:p>
        </w:tc>
        <w:tc>
          <w:tcPr>
            <w:tcW w:w="2410" w:type="dxa"/>
          </w:tcPr>
          <w:p w14:paraId="5CCD778A" w14:textId="6AF4FE13" w:rsidR="00CF2ACD" w:rsidRPr="008661F4" w:rsidRDefault="00CF2ACD" w:rsidP="00CF2ACD">
            <w:pPr>
              <w:jc w:val="center"/>
              <w:rPr>
                <w:rFonts w:ascii="Arial" w:hAnsi="Arial" w:cs="Arial"/>
                <w:b/>
                <w:bCs/>
                <w:sz w:val="24"/>
                <w:szCs w:val="24"/>
              </w:rPr>
            </w:pPr>
            <w:r w:rsidRPr="008661F4">
              <w:rPr>
                <w:rFonts w:ascii="Arial" w:hAnsi="Arial" w:cs="Arial"/>
                <w:b/>
                <w:bCs/>
                <w:sz w:val="24"/>
                <w:szCs w:val="24"/>
              </w:rPr>
              <w:t>VALOR</w:t>
            </w:r>
          </w:p>
        </w:tc>
      </w:tr>
      <w:tr w:rsidR="00270717" w:rsidRPr="008661F4" w14:paraId="73C042E4" w14:textId="77777777" w:rsidTr="00CF2ACD">
        <w:tc>
          <w:tcPr>
            <w:tcW w:w="4819" w:type="dxa"/>
          </w:tcPr>
          <w:p w14:paraId="608D84D7" w14:textId="6936075F" w:rsidR="00270717" w:rsidRPr="008661F4" w:rsidRDefault="00270717" w:rsidP="00270717">
            <w:pPr>
              <w:rPr>
                <w:rFonts w:ascii="Arial" w:hAnsi="Arial" w:cs="Arial"/>
                <w:sz w:val="24"/>
                <w:szCs w:val="24"/>
              </w:rPr>
            </w:pPr>
            <w:r w:rsidRPr="008661F4">
              <w:rPr>
                <w:rFonts w:ascii="Arial" w:hAnsi="Arial" w:cs="Arial"/>
                <w:sz w:val="24"/>
                <w:szCs w:val="24"/>
              </w:rPr>
              <w:t>VALOR DEL CONTRATO:</w:t>
            </w:r>
          </w:p>
        </w:tc>
        <w:tc>
          <w:tcPr>
            <w:tcW w:w="2410" w:type="dxa"/>
          </w:tcPr>
          <w:p w14:paraId="302E1AA0" w14:textId="339941E8" w:rsidR="00270717" w:rsidRPr="008661F4" w:rsidRDefault="00270717" w:rsidP="00270717">
            <w:pPr>
              <w:jc w:val="right"/>
              <w:rPr>
                <w:rFonts w:ascii="Arial" w:hAnsi="Arial" w:cs="Arial"/>
                <w:sz w:val="24"/>
                <w:szCs w:val="24"/>
              </w:rPr>
            </w:pPr>
            <w:r w:rsidRPr="008661F4">
              <w:rPr>
                <w:rFonts w:ascii="Arial" w:hAnsi="Arial" w:cs="Arial"/>
                <w:bCs/>
                <w:sz w:val="24"/>
                <w:szCs w:val="24"/>
              </w:rPr>
              <w:t>$</w:t>
            </w:r>
            <w:r w:rsidR="008661F4">
              <w:rPr>
                <w:rFonts w:ascii="Arial" w:hAnsi="Arial" w:cs="Arial"/>
                <w:bCs/>
                <w:sz w:val="24"/>
                <w:szCs w:val="24"/>
              </w:rPr>
              <w:t xml:space="preserve"> </w:t>
            </w:r>
            <w:r w:rsidR="00242420" w:rsidRPr="008661F4">
              <w:rPr>
                <w:rFonts w:ascii="Arial" w:hAnsi="Arial" w:cs="Arial"/>
                <w:bCs/>
                <w:sz w:val="24"/>
                <w:szCs w:val="24"/>
              </w:rPr>
              <w:t xml:space="preserve">     </w:t>
            </w:r>
            <w:r w:rsidR="008661F4">
              <w:rPr>
                <w:rFonts w:ascii="Arial" w:hAnsi="Arial" w:cs="Arial"/>
                <w:bCs/>
                <w:sz w:val="24"/>
                <w:szCs w:val="24"/>
              </w:rPr>
              <w:t>36.391.923</w:t>
            </w:r>
          </w:p>
        </w:tc>
      </w:tr>
      <w:tr w:rsidR="00270717" w:rsidRPr="008661F4" w14:paraId="064DCE2B" w14:textId="77777777" w:rsidTr="00CF2ACD">
        <w:tc>
          <w:tcPr>
            <w:tcW w:w="4819" w:type="dxa"/>
          </w:tcPr>
          <w:p w14:paraId="1C75B512" w14:textId="544F38AD" w:rsidR="00270717" w:rsidRPr="008661F4" w:rsidRDefault="00270717" w:rsidP="00270717">
            <w:pPr>
              <w:rPr>
                <w:rFonts w:ascii="Arial" w:hAnsi="Arial" w:cs="Arial"/>
                <w:sz w:val="24"/>
                <w:szCs w:val="24"/>
              </w:rPr>
            </w:pPr>
            <w:r w:rsidRPr="008661F4">
              <w:rPr>
                <w:rFonts w:ascii="Arial" w:hAnsi="Arial" w:cs="Arial"/>
                <w:sz w:val="24"/>
                <w:szCs w:val="24"/>
              </w:rPr>
              <w:t>VALOR TOTAL EJECUTADO:</w:t>
            </w:r>
          </w:p>
        </w:tc>
        <w:tc>
          <w:tcPr>
            <w:tcW w:w="2410" w:type="dxa"/>
          </w:tcPr>
          <w:p w14:paraId="6AB03E2A" w14:textId="4F6CCF89" w:rsidR="00270717" w:rsidRPr="008661F4" w:rsidRDefault="008661F4" w:rsidP="008661F4">
            <w:pPr>
              <w:jc w:val="center"/>
              <w:rPr>
                <w:rFonts w:ascii="Arial" w:hAnsi="Arial" w:cs="Arial"/>
                <w:sz w:val="24"/>
                <w:szCs w:val="24"/>
              </w:rPr>
            </w:pPr>
            <w:r>
              <w:rPr>
                <w:rFonts w:ascii="Arial" w:hAnsi="Arial" w:cs="Arial"/>
                <w:bCs/>
                <w:sz w:val="24"/>
                <w:szCs w:val="24"/>
              </w:rPr>
              <w:t xml:space="preserve">      </w:t>
            </w:r>
            <w:r w:rsidR="00270717" w:rsidRPr="008661F4">
              <w:rPr>
                <w:rFonts w:ascii="Arial" w:hAnsi="Arial" w:cs="Arial"/>
                <w:bCs/>
                <w:sz w:val="24"/>
                <w:szCs w:val="24"/>
              </w:rPr>
              <w:t>$</w:t>
            </w:r>
            <w:r w:rsidR="00242420" w:rsidRPr="008661F4">
              <w:rPr>
                <w:rFonts w:ascii="Arial" w:hAnsi="Arial" w:cs="Arial"/>
                <w:bCs/>
                <w:sz w:val="24"/>
                <w:szCs w:val="24"/>
              </w:rPr>
              <w:t xml:space="preserve"> </w:t>
            </w:r>
            <w:r w:rsidRPr="008661F4">
              <w:rPr>
                <w:rFonts w:ascii="Arial" w:hAnsi="Arial" w:cs="Arial"/>
                <w:color w:val="000000"/>
                <w:sz w:val="24"/>
                <w:szCs w:val="24"/>
              </w:rPr>
              <w:t>36.391.757,39</w:t>
            </w:r>
          </w:p>
        </w:tc>
      </w:tr>
      <w:tr w:rsidR="00270717" w:rsidRPr="008661F4" w14:paraId="06F698FC" w14:textId="77777777" w:rsidTr="00CF2ACD">
        <w:tc>
          <w:tcPr>
            <w:tcW w:w="4819" w:type="dxa"/>
          </w:tcPr>
          <w:p w14:paraId="31D30BB5" w14:textId="79BF31C0" w:rsidR="00270717" w:rsidRPr="008661F4" w:rsidRDefault="00270717" w:rsidP="00270717">
            <w:pPr>
              <w:rPr>
                <w:rFonts w:ascii="Arial" w:hAnsi="Arial" w:cs="Arial"/>
                <w:sz w:val="24"/>
                <w:szCs w:val="24"/>
              </w:rPr>
            </w:pPr>
            <w:r w:rsidRPr="008661F4">
              <w:rPr>
                <w:rFonts w:ascii="Arial" w:hAnsi="Arial" w:cs="Arial"/>
                <w:sz w:val="24"/>
                <w:szCs w:val="24"/>
              </w:rPr>
              <w:t>PAGOS REALIZADOS (ACOMULADO):</w:t>
            </w:r>
          </w:p>
        </w:tc>
        <w:tc>
          <w:tcPr>
            <w:tcW w:w="2410" w:type="dxa"/>
          </w:tcPr>
          <w:p w14:paraId="0874E15E" w14:textId="6E9A2589" w:rsidR="00270717" w:rsidRPr="008661F4" w:rsidRDefault="00242420" w:rsidP="00270717">
            <w:pPr>
              <w:jc w:val="right"/>
              <w:rPr>
                <w:rFonts w:ascii="Arial" w:hAnsi="Arial" w:cs="Arial"/>
                <w:bCs/>
                <w:sz w:val="24"/>
                <w:szCs w:val="24"/>
              </w:rPr>
            </w:pPr>
            <w:r w:rsidRPr="008661F4">
              <w:rPr>
                <w:rFonts w:ascii="Arial" w:hAnsi="Arial" w:cs="Arial"/>
                <w:bCs/>
                <w:sz w:val="24"/>
                <w:szCs w:val="24"/>
              </w:rPr>
              <w:t xml:space="preserve">    </w:t>
            </w:r>
            <w:r w:rsidR="008661F4">
              <w:rPr>
                <w:rFonts w:ascii="Arial" w:hAnsi="Arial" w:cs="Arial"/>
                <w:bCs/>
                <w:sz w:val="24"/>
                <w:szCs w:val="24"/>
              </w:rPr>
              <w:t xml:space="preserve">$ </w:t>
            </w:r>
            <w:r w:rsidR="008661F4" w:rsidRPr="008661F4">
              <w:rPr>
                <w:rFonts w:ascii="Arial" w:hAnsi="Arial" w:cs="Arial"/>
                <w:color w:val="000000"/>
                <w:sz w:val="24"/>
                <w:szCs w:val="24"/>
              </w:rPr>
              <w:t>36.391.757,39</w:t>
            </w:r>
          </w:p>
        </w:tc>
      </w:tr>
      <w:tr w:rsidR="00270717" w:rsidRPr="008661F4" w14:paraId="30139E67" w14:textId="77777777" w:rsidTr="00CF2ACD">
        <w:tc>
          <w:tcPr>
            <w:tcW w:w="4819" w:type="dxa"/>
          </w:tcPr>
          <w:p w14:paraId="3D57BA1D" w14:textId="4A3BF8A8" w:rsidR="00270717" w:rsidRPr="008661F4" w:rsidRDefault="00270717" w:rsidP="00270717">
            <w:pPr>
              <w:rPr>
                <w:rFonts w:ascii="Arial" w:hAnsi="Arial" w:cs="Arial"/>
                <w:sz w:val="24"/>
                <w:szCs w:val="24"/>
              </w:rPr>
            </w:pPr>
            <w:r w:rsidRPr="008661F4">
              <w:rPr>
                <w:rFonts w:ascii="Arial" w:hAnsi="Arial" w:cs="Arial"/>
                <w:sz w:val="24"/>
                <w:szCs w:val="24"/>
              </w:rPr>
              <w:t>PAGOS PENDIENTES POR PAGAR:</w:t>
            </w:r>
          </w:p>
        </w:tc>
        <w:tc>
          <w:tcPr>
            <w:tcW w:w="2410" w:type="dxa"/>
          </w:tcPr>
          <w:p w14:paraId="698BB7B6" w14:textId="2A9EF886" w:rsidR="00270717" w:rsidRPr="008661F4" w:rsidRDefault="00270717" w:rsidP="008C1F18">
            <w:pPr>
              <w:jc w:val="right"/>
              <w:rPr>
                <w:rFonts w:ascii="Arial" w:hAnsi="Arial" w:cs="Arial"/>
                <w:sz w:val="24"/>
                <w:szCs w:val="24"/>
              </w:rPr>
            </w:pPr>
            <w:r w:rsidRPr="008661F4">
              <w:rPr>
                <w:rFonts w:ascii="Arial" w:hAnsi="Arial" w:cs="Arial"/>
                <w:color w:val="000000"/>
                <w:sz w:val="24"/>
                <w:szCs w:val="24"/>
              </w:rPr>
              <w:t>$</w:t>
            </w:r>
            <w:r w:rsidR="008661F4">
              <w:rPr>
                <w:rFonts w:ascii="Arial" w:hAnsi="Arial" w:cs="Arial"/>
                <w:color w:val="000000"/>
                <w:sz w:val="24"/>
                <w:szCs w:val="24"/>
              </w:rPr>
              <w:t xml:space="preserve"> </w:t>
            </w:r>
            <w:r w:rsidR="008C1F18" w:rsidRPr="008661F4">
              <w:rPr>
                <w:rFonts w:ascii="Arial" w:hAnsi="Arial" w:cs="Arial"/>
                <w:color w:val="000000"/>
                <w:sz w:val="24"/>
                <w:szCs w:val="24"/>
              </w:rPr>
              <w:t xml:space="preserve">                     0</w:t>
            </w:r>
          </w:p>
        </w:tc>
      </w:tr>
      <w:tr w:rsidR="00270717" w:rsidRPr="008661F4" w14:paraId="634413C9" w14:textId="77777777" w:rsidTr="00CF2ACD">
        <w:tc>
          <w:tcPr>
            <w:tcW w:w="4819" w:type="dxa"/>
          </w:tcPr>
          <w:p w14:paraId="7BB0B4B9" w14:textId="7C19AC1C" w:rsidR="00270717" w:rsidRPr="008661F4" w:rsidRDefault="00270717" w:rsidP="00270717">
            <w:pPr>
              <w:rPr>
                <w:rFonts w:ascii="Arial" w:hAnsi="Arial" w:cs="Arial"/>
                <w:sz w:val="24"/>
                <w:szCs w:val="24"/>
              </w:rPr>
            </w:pPr>
            <w:r w:rsidRPr="008661F4">
              <w:rPr>
                <w:rFonts w:ascii="Arial" w:hAnsi="Arial" w:cs="Arial"/>
                <w:sz w:val="24"/>
                <w:szCs w:val="24"/>
              </w:rPr>
              <w:t xml:space="preserve">SALDO A FAVOR DEL MUNICIPIO: </w:t>
            </w:r>
          </w:p>
        </w:tc>
        <w:tc>
          <w:tcPr>
            <w:tcW w:w="2410" w:type="dxa"/>
          </w:tcPr>
          <w:p w14:paraId="45121F35" w14:textId="2FB0FAFB" w:rsidR="00270717" w:rsidRPr="008661F4" w:rsidRDefault="00270717" w:rsidP="0073769F">
            <w:pPr>
              <w:jc w:val="right"/>
              <w:rPr>
                <w:rFonts w:ascii="Arial" w:hAnsi="Arial" w:cs="Arial"/>
                <w:sz w:val="24"/>
                <w:szCs w:val="24"/>
              </w:rPr>
            </w:pPr>
            <w:r w:rsidRPr="008661F4">
              <w:rPr>
                <w:rFonts w:ascii="Arial" w:hAnsi="Arial" w:cs="Arial"/>
                <w:sz w:val="24"/>
                <w:szCs w:val="24"/>
              </w:rPr>
              <w:t>$</w:t>
            </w:r>
            <w:r w:rsidR="008661F4">
              <w:rPr>
                <w:rFonts w:ascii="Arial" w:hAnsi="Arial" w:cs="Arial"/>
                <w:sz w:val="24"/>
                <w:szCs w:val="24"/>
              </w:rPr>
              <w:t xml:space="preserve"> </w:t>
            </w:r>
            <w:r w:rsidR="00242420" w:rsidRPr="008661F4">
              <w:rPr>
                <w:rFonts w:ascii="Arial" w:hAnsi="Arial" w:cs="Arial"/>
                <w:sz w:val="24"/>
                <w:szCs w:val="24"/>
              </w:rPr>
              <w:t xml:space="preserve">            </w:t>
            </w:r>
            <w:r w:rsidR="008661F4">
              <w:rPr>
                <w:rFonts w:ascii="Arial" w:hAnsi="Arial" w:cs="Arial"/>
                <w:sz w:val="24"/>
                <w:szCs w:val="24"/>
              </w:rPr>
              <w:t>165,61</w:t>
            </w:r>
            <w:r w:rsidR="008C1F18" w:rsidRPr="008661F4">
              <w:rPr>
                <w:rFonts w:ascii="Arial" w:hAnsi="Arial" w:cs="Arial"/>
                <w:sz w:val="24"/>
                <w:szCs w:val="24"/>
              </w:rPr>
              <w:t xml:space="preserve">   </w:t>
            </w:r>
          </w:p>
        </w:tc>
      </w:tr>
      <w:tr w:rsidR="00270717" w:rsidRPr="008661F4" w14:paraId="5A9CA732" w14:textId="77777777" w:rsidTr="00CF2ACD">
        <w:tc>
          <w:tcPr>
            <w:tcW w:w="4819" w:type="dxa"/>
          </w:tcPr>
          <w:p w14:paraId="7D477068" w14:textId="62A64FB0" w:rsidR="00270717" w:rsidRPr="008661F4" w:rsidRDefault="00270717" w:rsidP="00270717">
            <w:pPr>
              <w:rPr>
                <w:rFonts w:ascii="Arial" w:hAnsi="Arial" w:cs="Arial"/>
                <w:sz w:val="24"/>
                <w:szCs w:val="24"/>
              </w:rPr>
            </w:pPr>
            <w:r w:rsidRPr="008661F4">
              <w:rPr>
                <w:rFonts w:ascii="Arial" w:hAnsi="Arial" w:cs="Arial"/>
                <w:sz w:val="24"/>
                <w:szCs w:val="24"/>
              </w:rPr>
              <w:t xml:space="preserve">PORCENTAJE DE EJECUCION FINANCIERA: </w:t>
            </w:r>
          </w:p>
        </w:tc>
        <w:tc>
          <w:tcPr>
            <w:tcW w:w="2410" w:type="dxa"/>
          </w:tcPr>
          <w:p w14:paraId="38B032E1" w14:textId="53958186" w:rsidR="00270717" w:rsidRPr="008661F4" w:rsidRDefault="00242420" w:rsidP="0073769F">
            <w:pPr>
              <w:jc w:val="right"/>
              <w:rPr>
                <w:rFonts w:ascii="Arial" w:hAnsi="Arial" w:cs="Arial"/>
                <w:sz w:val="24"/>
                <w:szCs w:val="24"/>
              </w:rPr>
            </w:pPr>
            <w:r w:rsidRPr="008661F4">
              <w:rPr>
                <w:rFonts w:ascii="Arial" w:hAnsi="Arial" w:cs="Arial"/>
                <w:sz w:val="24"/>
                <w:szCs w:val="24"/>
              </w:rPr>
              <w:t>100</w:t>
            </w:r>
            <w:r w:rsidR="0073769F" w:rsidRPr="008661F4">
              <w:rPr>
                <w:rFonts w:ascii="Arial" w:hAnsi="Arial" w:cs="Arial"/>
                <w:sz w:val="24"/>
                <w:szCs w:val="24"/>
              </w:rPr>
              <w:t>%</w:t>
            </w:r>
          </w:p>
        </w:tc>
      </w:tr>
      <w:tr w:rsidR="0073769F" w:rsidRPr="008661F4" w14:paraId="25F77F92" w14:textId="77777777" w:rsidTr="00CF2ACD">
        <w:tc>
          <w:tcPr>
            <w:tcW w:w="4819" w:type="dxa"/>
          </w:tcPr>
          <w:p w14:paraId="210E353B" w14:textId="7F292078" w:rsidR="0073769F" w:rsidRPr="008661F4" w:rsidRDefault="0073769F" w:rsidP="00270717">
            <w:pPr>
              <w:rPr>
                <w:rFonts w:ascii="Arial" w:hAnsi="Arial" w:cs="Arial"/>
                <w:sz w:val="24"/>
                <w:szCs w:val="24"/>
              </w:rPr>
            </w:pPr>
            <w:r w:rsidRPr="008661F4">
              <w:rPr>
                <w:rFonts w:ascii="Arial" w:hAnsi="Arial" w:cs="Arial"/>
                <w:sz w:val="24"/>
                <w:szCs w:val="24"/>
              </w:rPr>
              <w:t>PORCENTAJE DE EJECUCION FISICA:</w:t>
            </w:r>
          </w:p>
        </w:tc>
        <w:tc>
          <w:tcPr>
            <w:tcW w:w="2410" w:type="dxa"/>
          </w:tcPr>
          <w:p w14:paraId="391CEE87" w14:textId="653F478D" w:rsidR="0073769F" w:rsidRPr="008661F4" w:rsidRDefault="0073769F" w:rsidP="0073769F">
            <w:pPr>
              <w:jc w:val="right"/>
              <w:rPr>
                <w:rFonts w:ascii="Arial" w:hAnsi="Arial" w:cs="Arial"/>
                <w:sz w:val="24"/>
                <w:szCs w:val="24"/>
              </w:rPr>
            </w:pPr>
            <w:r w:rsidRPr="008661F4">
              <w:rPr>
                <w:rFonts w:ascii="Arial" w:hAnsi="Arial" w:cs="Arial"/>
                <w:sz w:val="24"/>
                <w:szCs w:val="24"/>
              </w:rPr>
              <w:t>100%</w:t>
            </w:r>
          </w:p>
        </w:tc>
      </w:tr>
    </w:tbl>
    <w:p w14:paraId="16898CBF" w14:textId="77777777" w:rsidR="00270717" w:rsidRPr="00A26AB0" w:rsidRDefault="00270717" w:rsidP="00270717">
      <w:pPr>
        <w:rPr>
          <w:rFonts w:ascii="Arial" w:hAnsi="Arial" w:cs="Arial"/>
          <w:b/>
          <w:bCs/>
          <w:sz w:val="24"/>
          <w:szCs w:val="24"/>
        </w:rPr>
      </w:pPr>
    </w:p>
    <w:p w14:paraId="43D5AAA9" w14:textId="34AD5EA4" w:rsidR="00485237" w:rsidRPr="00CF2ACD" w:rsidRDefault="00485237" w:rsidP="00270717">
      <w:pPr>
        <w:rPr>
          <w:rFonts w:ascii="Arial" w:hAnsi="Arial" w:cs="Arial"/>
          <w:sz w:val="24"/>
          <w:szCs w:val="24"/>
          <w:lang w:val="es-CO"/>
        </w:rPr>
      </w:pPr>
      <w:r w:rsidRPr="00485237">
        <w:rPr>
          <w:rFonts w:ascii="Arial" w:hAnsi="Arial" w:cs="Arial"/>
          <w:sz w:val="24"/>
          <w:szCs w:val="24"/>
          <w:lang w:val="es-CO"/>
        </w:rPr>
        <w:t xml:space="preserve">En </w:t>
      </w:r>
      <w:r w:rsidRPr="00A26AB0">
        <w:rPr>
          <w:rFonts w:ascii="Arial" w:hAnsi="Arial" w:cs="Arial"/>
          <w:sz w:val="24"/>
          <w:szCs w:val="24"/>
          <w:lang w:val="es-CO"/>
        </w:rPr>
        <w:t>atención</w:t>
      </w:r>
      <w:r w:rsidRPr="00485237">
        <w:rPr>
          <w:rFonts w:ascii="Arial" w:hAnsi="Arial" w:cs="Arial"/>
          <w:sz w:val="24"/>
          <w:szCs w:val="24"/>
          <w:lang w:val="es-CO"/>
        </w:rPr>
        <w:t xml:space="preserve"> a las anteriores consideraciones, las partes: </w:t>
      </w:r>
    </w:p>
    <w:p w14:paraId="591C404F" w14:textId="0AC99549" w:rsidR="00485237" w:rsidRPr="00A26AB0" w:rsidRDefault="00485237" w:rsidP="00485237">
      <w:pPr>
        <w:jc w:val="center"/>
        <w:rPr>
          <w:rFonts w:ascii="Arial" w:hAnsi="Arial" w:cs="Arial"/>
          <w:b/>
          <w:bCs/>
          <w:sz w:val="24"/>
          <w:szCs w:val="24"/>
          <w:lang w:val="es-CO"/>
        </w:rPr>
      </w:pPr>
      <w:r w:rsidRPr="00A26AB0">
        <w:rPr>
          <w:rFonts w:ascii="Arial" w:hAnsi="Arial" w:cs="Arial"/>
          <w:b/>
          <w:bCs/>
          <w:sz w:val="24"/>
          <w:szCs w:val="24"/>
          <w:lang w:val="es-CO"/>
        </w:rPr>
        <w:t xml:space="preserve">ACUERDAN </w:t>
      </w:r>
    </w:p>
    <w:p w14:paraId="1130C140" w14:textId="49B13A25" w:rsidR="00485237" w:rsidRPr="00A26AB0" w:rsidRDefault="00485237" w:rsidP="00485237">
      <w:pPr>
        <w:jc w:val="both"/>
        <w:rPr>
          <w:rFonts w:ascii="Arial" w:hAnsi="Arial" w:cs="Arial"/>
          <w:b/>
          <w:bCs/>
          <w:sz w:val="24"/>
          <w:szCs w:val="24"/>
        </w:rPr>
      </w:pPr>
      <w:r w:rsidRPr="00A26AB0">
        <w:rPr>
          <w:rFonts w:ascii="Arial" w:hAnsi="Arial" w:cs="Arial"/>
          <w:b/>
          <w:bCs/>
          <w:sz w:val="24"/>
          <w:szCs w:val="24"/>
          <w:lang w:val="es-CO"/>
        </w:rPr>
        <w:t xml:space="preserve">PRIMERO: </w:t>
      </w:r>
      <w:r w:rsidRPr="00A26AB0">
        <w:rPr>
          <w:rFonts w:ascii="Arial" w:hAnsi="Arial" w:cs="Arial"/>
          <w:sz w:val="24"/>
          <w:szCs w:val="24"/>
        </w:rPr>
        <w:t xml:space="preserve">liquidar de mutuo acuerdo </w:t>
      </w:r>
      <w:r w:rsidR="00242420" w:rsidRPr="00CF2ACD">
        <w:rPr>
          <w:rFonts w:ascii="Arial" w:hAnsi="Arial" w:cs="Arial"/>
        </w:rPr>
        <w:t xml:space="preserve">del </w:t>
      </w:r>
      <w:r w:rsidR="00242420">
        <w:rPr>
          <w:rFonts w:ascii="Arial" w:hAnsi="Arial" w:cs="Arial"/>
          <w:sz w:val="24"/>
          <w:szCs w:val="24"/>
        </w:rPr>
        <w:t xml:space="preserve">Contrato No. </w:t>
      </w:r>
      <w:r w:rsidR="008661F4">
        <w:rPr>
          <w:rFonts w:ascii="Arial" w:hAnsi="Arial" w:cs="Arial"/>
          <w:sz w:val="24"/>
          <w:szCs w:val="24"/>
        </w:rPr>
        <w:t>095</w:t>
      </w:r>
      <w:r w:rsidR="00242420">
        <w:rPr>
          <w:rFonts w:ascii="Arial" w:hAnsi="Arial" w:cs="Arial"/>
          <w:sz w:val="24"/>
          <w:szCs w:val="24"/>
        </w:rPr>
        <w:t xml:space="preserve"> de 2024</w:t>
      </w:r>
      <w:r w:rsidRPr="00A26AB0">
        <w:rPr>
          <w:rFonts w:ascii="Arial" w:hAnsi="Arial" w:cs="Arial"/>
          <w:sz w:val="24"/>
          <w:szCs w:val="24"/>
        </w:rPr>
        <w:t>, cuyo objeto es: “</w:t>
      </w:r>
      <w:r w:rsidR="008661F4">
        <w:rPr>
          <w:rFonts w:ascii="Arial" w:hAnsi="Arial" w:cs="Arial"/>
          <w:sz w:val="24"/>
          <w:szCs w:val="24"/>
        </w:rPr>
        <w:t>SUMINISTRO DE ELEMENTOS DE FERRETERIA PARA ADECUACION DE LAS INSTALACIONES DE CENTRO DE ATENCION PARA PEQUEÑAS ESPECIES EN CONDICION DE VULNERABILIDAD EN EL MUNICIPIO DE PUERTO BERRIO, ANTIOQUIA</w:t>
      </w:r>
      <w:r w:rsidR="00242420" w:rsidRPr="00A26AB0">
        <w:rPr>
          <w:rFonts w:ascii="Arial" w:hAnsi="Arial" w:cs="Arial"/>
          <w:sz w:val="24"/>
          <w:szCs w:val="24"/>
        </w:rPr>
        <w:t>.</w:t>
      </w:r>
      <w:r w:rsidRPr="00A26AB0">
        <w:rPr>
          <w:rFonts w:ascii="Arial" w:hAnsi="Arial" w:cs="Arial"/>
          <w:sz w:val="24"/>
          <w:szCs w:val="24"/>
        </w:rPr>
        <w:t>”</w:t>
      </w:r>
      <w:r w:rsidRPr="00A26AB0">
        <w:rPr>
          <w:rFonts w:ascii="Arial" w:hAnsi="Arial" w:cs="Arial"/>
          <w:i/>
          <w:iCs/>
          <w:sz w:val="24"/>
          <w:szCs w:val="24"/>
        </w:rPr>
        <w:t xml:space="preserve">, </w:t>
      </w:r>
      <w:r w:rsidRPr="00A26AB0">
        <w:rPr>
          <w:rFonts w:ascii="Arial" w:hAnsi="Arial" w:cs="Arial"/>
          <w:sz w:val="24"/>
          <w:szCs w:val="24"/>
        </w:rPr>
        <w:t>en los términos antes enunciados.</w:t>
      </w:r>
      <w:r w:rsidRPr="00A26AB0">
        <w:rPr>
          <w:rFonts w:ascii="Arial" w:hAnsi="Arial" w:cs="Arial"/>
          <w:b/>
          <w:bCs/>
          <w:sz w:val="24"/>
          <w:szCs w:val="24"/>
        </w:rPr>
        <w:t xml:space="preserve"> </w:t>
      </w:r>
    </w:p>
    <w:p w14:paraId="541D4AC2" w14:textId="0EADA3AB"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SEGUNDO:</w:t>
      </w:r>
      <w:r w:rsidRPr="00485237">
        <w:rPr>
          <w:rFonts w:ascii="Arial" w:hAnsi="Arial" w:cs="Arial"/>
          <w:sz w:val="24"/>
          <w:szCs w:val="24"/>
          <w:lang w:val="es-CO"/>
        </w:rPr>
        <w:t xml:space="preserve"> </w:t>
      </w:r>
      <w:r w:rsidRPr="00A26AB0">
        <w:rPr>
          <w:rFonts w:ascii="Arial" w:hAnsi="Arial" w:cs="Arial"/>
          <w:sz w:val="24"/>
          <w:szCs w:val="24"/>
          <w:lang w:val="es-CO"/>
        </w:rPr>
        <w:t>El MUNICIPIO DE PUERTO BERRIO</w:t>
      </w:r>
      <w:r w:rsidRPr="00485237">
        <w:rPr>
          <w:rFonts w:ascii="Arial" w:hAnsi="Arial" w:cs="Arial"/>
          <w:sz w:val="24"/>
          <w:szCs w:val="24"/>
          <w:lang w:val="es-CO"/>
        </w:rPr>
        <w:t xml:space="preserve">- declara tener recibido el objeto del </w:t>
      </w:r>
      <w:r w:rsidR="00531FFA">
        <w:rPr>
          <w:rFonts w:ascii="Arial" w:hAnsi="Arial" w:cs="Arial"/>
          <w:sz w:val="24"/>
          <w:szCs w:val="24"/>
          <w:lang w:val="es-CO"/>
        </w:rPr>
        <w:t>contrato</w:t>
      </w:r>
      <w:r w:rsidRPr="00485237">
        <w:rPr>
          <w:rFonts w:ascii="Arial" w:hAnsi="Arial" w:cs="Arial"/>
          <w:sz w:val="24"/>
          <w:szCs w:val="24"/>
          <w:lang w:val="es-CO"/>
        </w:rPr>
        <w:t xml:space="preserve"> correspondiente establecido contractualmente. </w:t>
      </w:r>
    </w:p>
    <w:p w14:paraId="02C9E240" w14:textId="27DA8A4C"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lastRenderedPageBreak/>
        <w:t>TERCERO:</w:t>
      </w:r>
      <w:r w:rsidRPr="00485237">
        <w:rPr>
          <w:rFonts w:ascii="Arial" w:hAnsi="Arial" w:cs="Arial"/>
          <w:sz w:val="24"/>
          <w:szCs w:val="24"/>
          <w:lang w:val="es-CO"/>
        </w:rPr>
        <w:t xml:space="preserve"> Las partes manifiestan estar conformes con las sumas a que se refiere la presente </w:t>
      </w:r>
      <w:r w:rsidRPr="00A26AB0">
        <w:rPr>
          <w:rFonts w:ascii="Arial" w:hAnsi="Arial" w:cs="Arial"/>
          <w:sz w:val="24"/>
          <w:szCs w:val="24"/>
          <w:lang w:val="es-CO"/>
        </w:rPr>
        <w:t>liquidación</w:t>
      </w:r>
      <w:r w:rsidRPr="00485237">
        <w:rPr>
          <w:rFonts w:ascii="Arial" w:hAnsi="Arial" w:cs="Arial"/>
          <w:sz w:val="24"/>
          <w:szCs w:val="24"/>
          <w:lang w:val="es-CO"/>
        </w:rPr>
        <w:t xml:space="preserve"> y se declaran a paz y salvo por todo concepto. </w:t>
      </w:r>
      <w:r w:rsidRPr="00A26AB0">
        <w:rPr>
          <w:rFonts w:ascii="Arial" w:hAnsi="Arial" w:cs="Arial"/>
          <w:sz w:val="24"/>
          <w:szCs w:val="24"/>
          <w:lang w:val="es-CO"/>
        </w:rPr>
        <w:t>MUNICIPIO DE PUERTO BERRIO</w:t>
      </w:r>
      <w:r w:rsidRPr="00485237">
        <w:rPr>
          <w:rFonts w:ascii="Arial" w:hAnsi="Arial" w:cs="Arial"/>
          <w:sz w:val="24"/>
          <w:szCs w:val="24"/>
          <w:lang w:val="es-CO"/>
        </w:rPr>
        <w:t xml:space="preserve">, queda eximida de cualquier pago u </w:t>
      </w:r>
      <w:r w:rsidRPr="00A26AB0">
        <w:rPr>
          <w:rFonts w:ascii="Arial" w:hAnsi="Arial" w:cs="Arial"/>
          <w:sz w:val="24"/>
          <w:szCs w:val="24"/>
          <w:lang w:val="es-CO"/>
        </w:rPr>
        <w:t>obligación</w:t>
      </w:r>
      <w:r w:rsidRPr="00485237">
        <w:rPr>
          <w:rFonts w:ascii="Arial" w:hAnsi="Arial" w:cs="Arial"/>
          <w:sz w:val="24"/>
          <w:szCs w:val="24"/>
          <w:lang w:val="es-CO"/>
        </w:rPr>
        <w:t xml:space="preserve"> a partir de la </w:t>
      </w:r>
      <w:r w:rsidRPr="00A26AB0">
        <w:rPr>
          <w:rFonts w:ascii="Arial" w:hAnsi="Arial" w:cs="Arial"/>
          <w:sz w:val="24"/>
          <w:szCs w:val="24"/>
          <w:lang w:val="es-CO"/>
        </w:rPr>
        <w:t>suscripción</w:t>
      </w:r>
      <w:r w:rsidRPr="00485237">
        <w:rPr>
          <w:rFonts w:ascii="Arial" w:hAnsi="Arial" w:cs="Arial"/>
          <w:sz w:val="24"/>
          <w:szCs w:val="24"/>
          <w:lang w:val="es-CO"/>
        </w:rPr>
        <w:t xml:space="preserve"> de la presente acta. </w:t>
      </w:r>
    </w:p>
    <w:p w14:paraId="318D6389" w14:textId="14B64EC6" w:rsidR="00485237" w:rsidRPr="00A26AB0" w:rsidRDefault="00485237" w:rsidP="00485237">
      <w:pPr>
        <w:spacing w:line="240" w:lineRule="auto"/>
        <w:jc w:val="both"/>
        <w:rPr>
          <w:rFonts w:ascii="Arial" w:hAnsi="Arial" w:cs="Arial"/>
          <w:bCs/>
          <w:color w:val="000000" w:themeColor="text1"/>
          <w:sz w:val="24"/>
          <w:szCs w:val="24"/>
        </w:rPr>
      </w:pPr>
      <w:r w:rsidRPr="00485237">
        <w:rPr>
          <w:rFonts w:ascii="Arial" w:hAnsi="Arial" w:cs="Arial"/>
          <w:b/>
          <w:bCs/>
          <w:sz w:val="24"/>
          <w:szCs w:val="24"/>
          <w:lang w:val="es-CO"/>
        </w:rPr>
        <w:t>CUARTO</w:t>
      </w:r>
      <w:r w:rsidRPr="00485237">
        <w:rPr>
          <w:rFonts w:ascii="Arial" w:hAnsi="Arial" w:cs="Arial"/>
          <w:sz w:val="24"/>
          <w:szCs w:val="24"/>
          <w:lang w:val="es-CO"/>
        </w:rPr>
        <w:t xml:space="preserve">: </w:t>
      </w:r>
      <w:r w:rsidRPr="00A26AB0">
        <w:rPr>
          <w:rFonts w:ascii="Arial" w:hAnsi="Arial" w:cs="Arial"/>
          <w:bCs/>
          <w:color w:val="000000" w:themeColor="text1"/>
          <w:sz w:val="24"/>
          <w:szCs w:val="24"/>
        </w:rPr>
        <w:t>En consecuencia, las partes declaran que se encuentran aprobados y recibidos a satisfacción por parte de la Supervisión, el objeto de</w:t>
      </w:r>
      <w:r w:rsidR="00242420">
        <w:rPr>
          <w:rFonts w:ascii="Arial" w:hAnsi="Arial" w:cs="Arial"/>
          <w:bCs/>
          <w:color w:val="000000" w:themeColor="text1"/>
          <w:sz w:val="24"/>
          <w:szCs w:val="24"/>
        </w:rPr>
        <w:t>l</w:t>
      </w:r>
      <w:r w:rsidRPr="00A26AB0">
        <w:rPr>
          <w:rFonts w:ascii="Arial" w:hAnsi="Arial" w:cs="Arial"/>
          <w:bCs/>
          <w:color w:val="000000" w:themeColor="text1"/>
          <w:sz w:val="24"/>
          <w:szCs w:val="24"/>
        </w:rPr>
        <w:t xml:space="preserve"> </w:t>
      </w:r>
      <w:r w:rsidR="00242420">
        <w:rPr>
          <w:rFonts w:ascii="Arial" w:hAnsi="Arial" w:cs="Arial"/>
          <w:sz w:val="24"/>
          <w:szCs w:val="24"/>
        </w:rPr>
        <w:t xml:space="preserve">Contrato No. </w:t>
      </w:r>
      <w:r w:rsidR="008661F4">
        <w:rPr>
          <w:rFonts w:ascii="Arial" w:hAnsi="Arial" w:cs="Arial"/>
          <w:sz w:val="24"/>
          <w:szCs w:val="24"/>
        </w:rPr>
        <w:t>095</w:t>
      </w:r>
      <w:r w:rsidR="00242420">
        <w:rPr>
          <w:rFonts w:ascii="Arial" w:hAnsi="Arial" w:cs="Arial"/>
          <w:sz w:val="24"/>
          <w:szCs w:val="24"/>
        </w:rPr>
        <w:t xml:space="preserve"> de 2024</w:t>
      </w:r>
      <w:r w:rsidRPr="00A26AB0">
        <w:rPr>
          <w:rFonts w:ascii="Arial" w:hAnsi="Arial" w:cs="Arial"/>
          <w:bCs/>
          <w:color w:val="000000" w:themeColor="text1"/>
          <w:sz w:val="24"/>
          <w:szCs w:val="24"/>
        </w:rPr>
        <w:t>, así́ como los pagos generados por los mismos. Por tanto, las partes se declaran a Paz y Salvo por todo concepto y el contratista renuncia a instaurar cualquier demanda en contra del municipio de Puerto Berrío, Antioquia.</w:t>
      </w:r>
    </w:p>
    <w:p w14:paraId="15F968B3" w14:textId="2ED1BF06" w:rsidR="00485237" w:rsidRPr="00485237"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Hacen parte integral de la presente Acta de Liquidación, los siguientes documentos. a) Informe Final de Supervisión b) Acta de Terminación. Los documentos soporte de los datos registrados reposan en el expediente contractual y en SECOP. </w:t>
      </w:r>
    </w:p>
    <w:p w14:paraId="02AC80B1" w14:textId="5C0F220F" w:rsidR="00485237" w:rsidRPr="00A26AB0"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Para constancia se firma por los que en ella intervinieron a los </w:t>
      </w:r>
      <w:r w:rsidR="00CF2ACD" w:rsidRPr="00CF2ACD">
        <w:rPr>
          <w:rFonts w:ascii="Arial" w:hAnsi="Arial" w:cs="Arial"/>
          <w:bCs/>
          <w:color w:val="000000" w:themeColor="text1"/>
          <w:sz w:val="24"/>
          <w:szCs w:val="24"/>
          <w:highlight w:val="yellow"/>
        </w:rPr>
        <w:t>seis</w:t>
      </w:r>
      <w:r w:rsidRPr="00CF2ACD">
        <w:rPr>
          <w:rFonts w:ascii="Arial" w:hAnsi="Arial" w:cs="Arial"/>
          <w:bCs/>
          <w:color w:val="000000" w:themeColor="text1"/>
          <w:sz w:val="24"/>
          <w:szCs w:val="24"/>
          <w:highlight w:val="yellow"/>
        </w:rPr>
        <w:t xml:space="preserve"> (</w:t>
      </w:r>
      <w:r w:rsidR="00CF2ACD" w:rsidRPr="00CF2ACD">
        <w:rPr>
          <w:rFonts w:ascii="Arial" w:hAnsi="Arial" w:cs="Arial"/>
          <w:bCs/>
          <w:color w:val="000000" w:themeColor="text1"/>
          <w:sz w:val="24"/>
          <w:szCs w:val="24"/>
          <w:highlight w:val="yellow"/>
        </w:rPr>
        <w:t>06</w:t>
      </w:r>
      <w:r w:rsidRPr="00CF2ACD">
        <w:rPr>
          <w:rFonts w:ascii="Arial" w:hAnsi="Arial" w:cs="Arial"/>
          <w:bCs/>
          <w:color w:val="000000" w:themeColor="text1"/>
          <w:sz w:val="24"/>
          <w:szCs w:val="24"/>
          <w:highlight w:val="yellow"/>
        </w:rPr>
        <w:t xml:space="preserve">) del mes </w:t>
      </w:r>
      <w:r w:rsidR="00CF2ACD" w:rsidRPr="00CF2ACD">
        <w:rPr>
          <w:rFonts w:ascii="Arial" w:hAnsi="Arial" w:cs="Arial"/>
          <w:bCs/>
          <w:color w:val="000000" w:themeColor="text1"/>
          <w:sz w:val="24"/>
          <w:szCs w:val="24"/>
          <w:highlight w:val="yellow"/>
        </w:rPr>
        <w:t>agosto</w:t>
      </w:r>
      <w:r w:rsidRPr="00A26AB0">
        <w:rPr>
          <w:rFonts w:ascii="Arial" w:hAnsi="Arial" w:cs="Arial"/>
          <w:bCs/>
          <w:color w:val="000000" w:themeColor="text1"/>
          <w:sz w:val="24"/>
          <w:szCs w:val="24"/>
        </w:rPr>
        <w:t xml:space="preserve"> de 2025</w:t>
      </w:r>
    </w:p>
    <w:p w14:paraId="6B78D9D9" w14:textId="1672816E" w:rsidR="00485237" w:rsidRDefault="00485237" w:rsidP="00485237">
      <w:pPr>
        <w:rPr>
          <w:rFonts w:ascii="Arial" w:hAnsi="Arial" w:cs="Arial"/>
          <w:b/>
          <w:bCs/>
          <w:sz w:val="24"/>
          <w:szCs w:val="24"/>
          <w:lang w:val="es-CO"/>
        </w:rPr>
      </w:pPr>
    </w:p>
    <w:p w14:paraId="026E014A" w14:textId="77777777" w:rsidR="00CF2ACD" w:rsidRPr="00A26AB0" w:rsidRDefault="00CF2ACD" w:rsidP="00485237">
      <w:pPr>
        <w:rPr>
          <w:rFonts w:ascii="Arial" w:hAnsi="Arial" w:cs="Arial"/>
          <w:b/>
          <w:bCs/>
          <w:sz w:val="24"/>
          <w:szCs w:val="24"/>
          <w:lang w:val="es-CO"/>
        </w:rPr>
      </w:pPr>
    </w:p>
    <w:p w14:paraId="0FDECF9C" w14:textId="77777777" w:rsidR="00485237" w:rsidRPr="00A26AB0" w:rsidRDefault="00485237" w:rsidP="00485237">
      <w:pPr>
        <w:rPr>
          <w:rFonts w:ascii="Arial" w:hAnsi="Arial" w:cs="Arial"/>
          <w:b/>
          <w:bCs/>
          <w:sz w:val="24"/>
          <w:szCs w:val="24"/>
          <w:lang w:val="es-CO"/>
        </w:rPr>
      </w:pPr>
    </w:p>
    <w:p w14:paraId="7A590033" w14:textId="1AFD9FCC" w:rsidR="00485237" w:rsidRPr="00A26AB0" w:rsidRDefault="00485237" w:rsidP="00485237">
      <w:pPr>
        <w:suppressAutoHyphens/>
        <w:spacing w:after="0" w:line="240" w:lineRule="exact"/>
        <w:jc w:val="both"/>
        <w:rPr>
          <w:rFonts w:ascii="Arial" w:eastAsia="Arial Unicode MS" w:hAnsi="Arial" w:cs="Arial"/>
          <w:b/>
          <w:bCs/>
          <w:sz w:val="24"/>
          <w:szCs w:val="24"/>
          <w:lang w:eastAsia="ar-SA"/>
        </w:rPr>
      </w:pPr>
      <w:r w:rsidRPr="00A26AB0">
        <w:rPr>
          <w:rFonts w:ascii="Arial" w:eastAsia="Arial Unicode MS" w:hAnsi="Arial" w:cs="Arial"/>
          <w:b/>
          <w:sz w:val="24"/>
          <w:szCs w:val="24"/>
          <w:lang w:eastAsia="ar-SA"/>
        </w:rPr>
        <w:t xml:space="preserve">GUSTAVO ADOLFO PINEDA ROJAS.      </w:t>
      </w:r>
      <w:r w:rsidR="00CF2ACD">
        <w:rPr>
          <w:rFonts w:ascii="Arial" w:eastAsia="Arial Unicode MS" w:hAnsi="Arial" w:cs="Arial"/>
          <w:b/>
          <w:sz w:val="24"/>
          <w:szCs w:val="24"/>
          <w:lang w:eastAsia="ar-SA"/>
        </w:rPr>
        <w:t xml:space="preserve"> </w:t>
      </w:r>
      <w:r w:rsidR="00CF2ACD">
        <w:rPr>
          <w:rFonts w:ascii="Arial" w:eastAsia="Arial Unicode MS" w:hAnsi="Arial" w:cs="Arial"/>
          <w:b/>
          <w:sz w:val="24"/>
          <w:szCs w:val="24"/>
          <w:lang w:eastAsia="ar-SA"/>
        </w:rPr>
        <w:tab/>
      </w:r>
      <w:r w:rsidR="008661F4" w:rsidRPr="008661F4">
        <w:rPr>
          <w:rFonts w:ascii="Arial" w:hAnsi="Arial" w:cs="Arial"/>
          <w:b/>
          <w:bCs/>
          <w:sz w:val="24"/>
          <w:szCs w:val="24"/>
          <w:lang w:val="en-US"/>
        </w:rPr>
        <w:t>MARCELO GUTIERREZ GIRALDO</w:t>
      </w:r>
    </w:p>
    <w:p w14:paraId="4369A34E" w14:textId="7FC04653" w:rsidR="00485237" w:rsidRPr="00A26AB0" w:rsidRDefault="00485237" w:rsidP="00485237">
      <w:pPr>
        <w:suppressAutoHyphens/>
        <w:spacing w:after="0" w:line="240" w:lineRule="exact"/>
        <w:jc w:val="both"/>
        <w:rPr>
          <w:rFonts w:ascii="Arial" w:hAnsi="Arial" w:cs="Arial"/>
          <w:sz w:val="24"/>
          <w:szCs w:val="24"/>
        </w:rPr>
      </w:pPr>
      <w:r w:rsidRPr="00A26AB0">
        <w:rPr>
          <w:rFonts w:ascii="Arial" w:eastAsia="Arial Unicode MS" w:hAnsi="Arial" w:cs="Arial"/>
          <w:sz w:val="24"/>
          <w:szCs w:val="24"/>
          <w:lang w:eastAsia="ar-SA"/>
        </w:rPr>
        <w:t>Alcalde Municipal Encargado</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 xml:space="preserve">R.L. </w:t>
      </w:r>
      <w:r w:rsidR="008661F4">
        <w:rPr>
          <w:rFonts w:ascii="Arial" w:hAnsi="Arial" w:cs="Arial"/>
          <w:sz w:val="24"/>
          <w:szCs w:val="24"/>
        </w:rPr>
        <w:t>CHELL INGENIERIA S.A.S</w:t>
      </w:r>
    </w:p>
    <w:p w14:paraId="5ECDDA70" w14:textId="77777777" w:rsidR="00CF2ACD" w:rsidRDefault="00485237" w:rsidP="00CF2ACD">
      <w:pPr>
        <w:spacing w:after="0" w:line="240" w:lineRule="exact"/>
        <w:rPr>
          <w:rFonts w:ascii="Arial" w:hAnsi="Arial" w:cs="Arial"/>
          <w:sz w:val="24"/>
          <w:szCs w:val="24"/>
        </w:rPr>
      </w:pPr>
      <w:r w:rsidRPr="00A26AB0">
        <w:rPr>
          <w:rFonts w:ascii="Arial" w:eastAsia="Arial Unicode MS" w:hAnsi="Arial" w:cs="Arial"/>
          <w:sz w:val="24"/>
          <w:szCs w:val="24"/>
          <w:lang w:eastAsia="ar-SA"/>
        </w:rPr>
        <w:t>Contratante</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Contratista.</w:t>
      </w:r>
      <w:r w:rsidRPr="00A26AB0">
        <w:rPr>
          <w:rFonts w:ascii="Arial" w:hAnsi="Arial" w:cs="Arial"/>
          <w:sz w:val="24"/>
          <w:szCs w:val="24"/>
        </w:rPr>
        <w:tab/>
      </w:r>
    </w:p>
    <w:p w14:paraId="6A329455" w14:textId="77777777" w:rsidR="00CF2ACD" w:rsidRDefault="00CF2ACD" w:rsidP="00CF2ACD">
      <w:pPr>
        <w:spacing w:after="0" w:line="240" w:lineRule="exact"/>
        <w:rPr>
          <w:rFonts w:ascii="Arial" w:hAnsi="Arial" w:cs="Arial"/>
          <w:sz w:val="24"/>
          <w:szCs w:val="24"/>
        </w:rPr>
      </w:pPr>
    </w:p>
    <w:p w14:paraId="6A6C148F" w14:textId="77777777" w:rsidR="00CF2ACD" w:rsidRDefault="00CF2ACD" w:rsidP="00CF2ACD">
      <w:pPr>
        <w:spacing w:after="0" w:line="240" w:lineRule="exact"/>
        <w:rPr>
          <w:rFonts w:ascii="Arial" w:hAnsi="Arial" w:cs="Arial"/>
          <w:sz w:val="24"/>
          <w:szCs w:val="24"/>
        </w:rPr>
      </w:pPr>
    </w:p>
    <w:p w14:paraId="6DA5D2E7" w14:textId="317180EF" w:rsidR="00485237" w:rsidRPr="00CF2ACD" w:rsidRDefault="00485237" w:rsidP="00CF2ACD">
      <w:pPr>
        <w:spacing w:after="0" w:line="240" w:lineRule="exact"/>
        <w:rPr>
          <w:rFonts w:ascii="Arial" w:eastAsia="Arial Unicode MS" w:hAnsi="Arial" w:cs="Arial"/>
          <w:sz w:val="24"/>
          <w:szCs w:val="24"/>
          <w:lang w:eastAsia="ar-SA"/>
        </w:rPr>
      </w:pPr>
      <w:r w:rsidRPr="00A26AB0">
        <w:rPr>
          <w:rFonts w:ascii="Arial" w:hAnsi="Arial" w:cs="Arial"/>
          <w:sz w:val="24"/>
          <w:szCs w:val="24"/>
        </w:rPr>
        <w:tab/>
      </w:r>
    </w:p>
    <w:p w14:paraId="0D98CB93" w14:textId="77777777" w:rsidR="00485237" w:rsidRPr="00A26AB0" w:rsidRDefault="00485237" w:rsidP="00485237">
      <w:pPr>
        <w:rPr>
          <w:rFonts w:ascii="Arial" w:hAnsi="Arial" w:cs="Arial"/>
          <w:sz w:val="24"/>
          <w:szCs w:val="24"/>
        </w:rPr>
      </w:pPr>
    </w:p>
    <w:p w14:paraId="39C6905B" w14:textId="0E56D3CB" w:rsidR="00485237" w:rsidRPr="00A26AB0" w:rsidRDefault="00485237" w:rsidP="00485237">
      <w:pPr>
        <w:suppressAutoHyphens/>
        <w:spacing w:after="0" w:line="240" w:lineRule="exact"/>
        <w:jc w:val="both"/>
        <w:rPr>
          <w:rFonts w:ascii="Arial" w:eastAsia="Arial Unicode MS" w:hAnsi="Arial" w:cs="Arial"/>
          <w:b/>
          <w:sz w:val="24"/>
          <w:szCs w:val="24"/>
          <w:lang w:eastAsia="ar-SA"/>
        </w:rPr>
      </w:pPr>
      <w:r w:rsidRPr="00A26AB0">
        <w:rPr>
          <w:rFonts w:ascii="Arial" w:eastAsia="Arial Unicode MS" w:hAnsi="Arial" w:cs="Arial"/>
          <w:b/>
          <w:sz w:val="24"/>
          <w:szCs w:val="24"/>
          <w:lang w:eastAsia="ar-SA"/>
        </w:rPr>
        <w:t>DIANA YALENY ARIAS BURITICA</w:t>
      </w:r>
      <w:r w:rsidR="00242420">
        <w:rPr>
          <w:rFonts w:ascii="Arial" w:eastAsia="Arial Unicode MS" w:hAnsi="Arial" w:cs="Arial"/>
          <w:b/>
          <w:sz w:val="24"/>
          <w:szCs w:val="24"/>
          <w:lang w:eastAsia="ar-SA"/>
        </w:rPr>
        <w:tab/>
      </w:r>
      <w:r w:rsidR="00242420">
        <w:rPr>
          <w:rFonts w:ascii="Arial" w:eastAsia="Arial Unicode MS" w:hAnsi="Arial" w:cs="Arial"/>
          <w:b/>
          <w:sz w:val="24"/>
          <w:szCs w:val="24"/>
          <w:lang w:eastAsia="ar-SA"/>
        </w:rPr>
        <w:tab/>
      </w:r>
      <w:r w:rsidRPr="00A26AB0">
        <w:rPr>
          <w:rFonts w:ascii="Arial" w:eastAsia="Arial Unicode MS" w:hAnsi="Arial" w:cs="Arial"/>
          <w:b/>
          <w:sz w:val="24"/>
          <w:szCs w:val="24"/>
          <w:lang w:eastAsia="ar-SA"/>
        </w:rPr>
        <w:t xml:space="preserve"> </w:t>
      </w:r>
    </w:p>
    <w:p w14:paraId="119CD79E" w14:textId="3407CD1E"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Secretaria de Planeación e Infraestructura </w:t>
      </w:r>
      <w:r w:rsidR="00242420">
        <w:rPr>
          <w:rFonts w:ascii="Arial" w:eastAsia="Arial Unicode MS" w:hAnsi="Arial" w:cs="Arial"/>
          <w:bCs/>
          <w:sz w:val="24"/>
          <w:szCs w:val="24"/>
          <w:lang w:eastAsia="ar-SA"/>
        </w:rPr>
        <w:tab/>
      </w:r>
    </w:p>
    <w:p w14:paraId="490872BC"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Supervisor </w:t>
      </w:r>
    </w:p>
    <w:p w14:paraId="1F01394C" w14:textId="77777777" w:rsidR="00A26AB0" w:rsidRDefault="00A26AB0" w:rsidP="00485237">
      <w:pPr>
        <w:spacing w:line="276" w:lineRule="auto"/>
        <w:rPr>
          <w:rFonts w:ascii="Arial" w:eastAsia="Arial" w:hAnsi="Arial" w:cs="Arial"/>
          <w:i/>
          <w:iCs/>
          <w:sz w:val="20"/>
          <w:szCs w:val="20"/>
        </w:rPr>
      </w:pPr>
    </w:p>
    <w:p w14:paraId="025F3C5A" w14:textId="77777777" w:rsidR="00CF2ACD" w:rsidRDefault="00CF2ACD" w:rsidP="00485237">
      <w:pPr>
        <w:spacing w:line="276" w:lineRule="auto"/>
        <w:rPr>
          <w:rFonts w:ascii="Arial" w:eastAsia="Arial" w:hAnsi="Arial" w:cs="Arial"/>
          <w:i/>
          <w:iCs/>
          <w:sz w:val="20"/>
          <w:szCs w:val="20"/>
        </w:rPr>
      </w:pPr>
    </w:p>
    <w:p w14:paraId="5A6F12A3" w14:textId="77777777" w:rsidR="006F4DFB" w:rsidRDefault="00485237" w:rsidP="006F4DFB">
      <w:pPr>
        <w:spacing w:after="0" w:line="240" w:lineRule="atLeast"/>
        <w:rPr>
          <w:rFonts w:ascii="Arial" w:eastAsia="Arial" w:hAnsi="Arial" w:cs="Arial"/>
          <w:i/>
          <w:iCs/>
          <w:sz w:val="20"/>
          <w:szCs w:val="20"/>
        </w:rPr>
      </w:pPr>
      <w:r w:rsidRPr="00A26AB0">
        <w:rPr>
          <w:rFonts w:ascii="Arial" w:eastAsia="Arial" w:hAnsi="Arial" w:cs="Arial"/>
          <w:i/>
          <w:iCs/>
          <w:sz w:val="20"/>
          <w:szCs w:val="20"/>
        </w:rPr>
        <w:t>Elaboró: Arledys Yolany Diaz Hernández</w:t>
      </w:r>
    </w:p>
    <w:p w14:paraId="2BAEA41E" w14:textId="163C3D61" w:rsidR="00485237" w:rsidRPr="00A26AB0" w:rsidRDefault="006F4DFB" w:rsidP="006F4DFB">
      <w:pPr>
        <w:spacing w:after="0" w:line="240" w:lineRule="atLeast"/>
        <w:rPr>
          <w:rFonts w:ascii="Arial" w:eastAsia="Arial" w:hAnsi="Arial" w:cs="Arial"/>
          <w:i/>
          <w:iCs/>
          <w:sz w:val="20"/>
          <w:szCs w:val="20"/>
        </w:rPr>
      </w:pPr>
      <w:r>
        <w:rPr>
          <w:rFonts w:ascii="Arial" w:eastAsia="Arial" w:hAnsi="Arial" w:cs="Arial"/>
          <w:i/>
          <w:iCs/>
          <w:sz w:val="20"/>
          <w:szCs w:val="20"/>
        </w:rPr>
        <w:t>A</w:t>
      </w:r>
      <w:r w:rsidR="00485237" w:rsidRPr="00A26AB0">
        <w:rPr>
          <w:rFonts w:ascii="Arial" w:eastAsia="Arial" w:hAnsi="Arial" w:cs="Arial"/>
          <w:i/>
          <w:iCs/>
          <w:sz w:val="20"/>
          <w:szCs w:val="20"/>
        </w:rPr>
        <w:t xml:space="preserve">poyo técnico y administrativo procesos </w:t>
      </w:r>
      <w:proofErr w:type="spellStart"/>
      <w:r w:rsidR="00485237" w:rsidRPr="00A26AB0">
        <w:rPr>
          <w:rFonts w:ascii="Arial" w:eastAsia="Arial" w:hAnsi="Arial" w:cs="Arial"/>
          <w:i/>
          <w:iCs/>
          <w:sz w:val="20"/>
          <w:szCs w:val="20"/>
        </w:rPr>
        <w:t>poscontractual</w:t>
      </w:r>
      <w:proofErr w:type="spellEnd"/>
      <w:r w:rsidR="00CF2ACD">
        <w:rPr>
          <w:rFonts w:ascii="Arial" w:eastAsia="Arial" w:hAnsi="Arial" w:cs="Arial"/>
          <w:i/>
          <w:iCs/>
          <w:sz w:val="20"/>
          <w:szCs w:val="20"/>
        </w:rPr>
        <w:t>.</w:t>
      </w:r>
    </w:p>
    <w:p w14:paraId="58FF730E" w14:textId="1EFB59BF" w:rsidR="006D26B7" w:rsidRPr="006D26B7" w:rsidRDefault="006D26B7" w:rsidP="00485237">
      <w:pPr>
        <w:suppressAutoHyphens/>
        <w:jc w:val="both"/>
        <w:rPr>
          <w:rFonts w:ascii="Arial" w:eastAsia="Arial Unicode MS" w:hAnsi="Arial" w:cs="Arial"/>
          <w:b/>
          <w:lang w:eastAsia="ar-SA"/>
        </w:rPr>
      </w:pPr>
    </w:p>
    <w:sectPr w:rsidR="006D26B7" w:rsidRPr="006D26B7" w:rsidSect="00CF2ACD">
      <w:headerReference w:type="even" r:id="rId8"/>
      <w:headerReference w:type="default" r:id="rId9"/>
      <w:footerReference w:type="default" r:id="rId10"/>
      <w:headerReference w:type="first" r:id="rId11"/>
      <w:pgSz w:w="12242" w:h="15842" w:code="1"/>
      <w:pgMar w:top="1701" w:right="1185"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6F9CE" w14:textId="77777777" w:rsidR="00510432" w:rsidRDefault="00510432" w:rsidP="00994A7C">
      <w:pPr>
        <w:spacing w:after="0" w:line="240" w:lineRule="auto"/>
      </w:pPr>
      <w:r>
        <w:separator/>
      </w:r>
    </w:p>
  </w:endnote>
  <w:endnote w:type="continuationSeparator" w:id="0">
    <w:p w14:paraId="52BFCDD6" w14:textId="77777777" w:rsidR="00510432" w:rsidRDefault="00510432" w:rsidP="0099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Formata Light">
    <w:altName w:val="Format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EF55" w14:textId="77777777" w:rsidR="001135F7" w:rsidRDefault="001135F7" w:rsidP="001135F7">
    <w:pPr>
      <w:pStyle w:val="Piedepgina"/>
      <w:tabs>
        <w:tab w:val="left" w:pos="3930"/>
      </w:tabs>
      <w:jc w:val="center"/>
    </w:pPr>
    <w:r>
      <w:t xml:space="preserve">Palacio Municipal </w:t>
    </w:r>
    <w:proofErr w:type="spellStart"/>
    <w:r>
      <w:t>Cra</w:t>
    </w:r>
    <w:proofErr w:type="spellEnd"/>
    <w:r>
      <w:t xml:space="preserve"> 5 No50-11 – Teléfono 604 832 6175</w:t>
    </w:r>
  </w:p>
  <w:p w14:paraId="66766BAA" w14:textId="77777777" w:rsidR="001135F7" w:rsidRPr="00DE20C6" w:rsidRDefault="001135F7" w:rsidP="001135F7">
    <w:pPr>
      <w:pStyle w:val="Piedepgina"/>
      <w:tabs>
        <w:tab w:val="left" w:pos="3930"/>
      </w:tabs>
      <w:jc w:val="center"/>
      <w:rPr>
        <w:lang w:val="en-US"/>
      </w:rPr>
    </w:pPr>
    <w:r w:rsidRPr="00BA55CA">
      <w:rPr>
        <w:lang w:val="en-US"/>
      </w:rPr>
      <w:t xml:space="preserve">Email: </w:t>
    </w:r>
    <w:hyperlink r:id="rId1" w:history="1">
      <w:r w:rsidRPr="00BA55CA">
        <w:rPr>
          <w:rStyle w:val="Hipervnculo"/>
          <w:lang w:val="en-US"/>
        </w:rPr>
        <w:t>alcaldía@puertoberrio-antioquia.gov.co</w:t>
      </w:r>
    </w:hyperlink>
  </w:p>
  <w:p w14:paraId="65FCBC80" w14:textId="77777777" w:rsidR="001135F7" w:rsidRPr="001135F7" w:rsidRDefault="001135F7">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04567" w14:textId="77777777" w:rsidR="00510432" w:rsidRDefault="00510432" w:rsidP="00994A7C">
      <w:pPr>
        <w:spacing w:after="0" w:line="240" w:lineRule="auto"/>
      </w:pPr>
      <w:r>
        <w:separator/>
      </w:r>
    </w:p>
  </w:footnote>
  <w:footnote w:type="continuationSeparator" w:id="0">
    <w:p w14:paraId="162F751A" w14:textId="77777777" w:rsidR="00510432" w:rsidRDefault="00510432" w:rsidP="00994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63B7" w14:textId="77777777" w:rsidR="00B023B5" w:rsidRDefault="00000000">
    <w:pPr>
      <w:pStyle w:val="Encabezado"/>
    </w:pPr>
    <w:r>
      <w:rPr>
        <w:noProof/>
      </w:rPr>
      <w:pict w14:anchorId="70F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1" o:spid="_x0000_s1026" type="#_x0000_t75" alt="" style="position:absolute;margin-left:0;margin-top:0;width:642.6pt;height:831.6pt;z-index:-251657216;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105B" w14:textId="77777777" w:rsidR="001135F7" w:rsidRDefault="001135F7" w:rsidP="001135F7">
    <w:pPr>
      <w:pStyle w:val="Encabezado"/>
    </w:pPr>
    <w:r>
      <w:rPr>
        <w:noProof/>
      </w:rPr>
      <w:drawing>
        <wp:anchor distT="0" distB="0" distL="114300" distR="114300" simplePos="0" relativeHeight="251661312" behindDoc="1" locked="0" layoutInCell="1" allowOverlap="1" wp14:anchorId="4A0BCF33" wp14:editId="3B1232A8">
          <wp:simplePos x="0" y="0"/>
          <wp:positionH relativeFrom="page">
            <wp:posOffset>397204</wp:posOffset>
          </wp:positionH>
          <wp:positionV relativeFrom="page">
            <wp:posOffset>212725</wp:posOffset>
          </wp:positionV>
          <wp:extent cx="849630" cy="828675"/>
          <wp:effectExtent l="0" t="0" r="0" b="0"/>
          <wp:wrapTight wrapText="bothSides">
            <wp:wrapPolygon edited="0">
              <wp:start x="0" y="0"/>
              <wp:lineTo x="0" y="21186"/>
              <wp:lineTo x="21309" y="21186"/>
              <wp:lineTo x="21309" y="0"/>
              <wp:lineTo x="0" y="0"/>
            </wp:wrapPolygon>
          </wp:wrapTight>
          <wp:docPr id="2" name="Imagen 1" descr="D:\JEFATURA DE PERSONAL 2018\PLANTILLAS\encabezado y pie de pagina\escud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D:\JEFATURA DE PERSONAL 2018\PLANTILLAS\encabezado y pie de pagina\escudo.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828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MUNICIPIO DE PUERTO BERRÍO, ANTIOQUIA</w:t>
    </w:r>
  </w:p>
  <w:p w14:paraId="664C5969" w14:textId="77777777" w:rsidR="001135F7" w:rsidRDefault="001135F7" w:rsidP="001135F7">
    <w:pPr>
      <w:pStyle w:val="Encabezado"/>
    </w:pPr>
    <w:r>
      <w:t xml:space="preserve">          NLDÍA MUNICIPAL</w:t>
    </w:r>
  </w:p>
  <w:p w14:paraId="1A0EEFA2" w14:textId="77777777" w:rsidR="001135F7" w:rsidRDefault="001135F7" w:rsidP="001135F7">
    <w:pPr>
      <w:pStyle w:val="Encabezado"/>
    </w:pPr>
    <w:r>
      <w:t xml:space="preserve">          NIT 890980049-3</w:t>
    </w:r>
  </w:p>
  <w:p w14:paraId="052FA63E" w14:textId="77777777" w:rsidR="001135F7" w:rsidRDefault="001135F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4F32" w14:textId="77777777" w:rsidR="00B023B5" w:rsidRDefault="00000000">
    <w:pPr>
      <w:pStyle w:val="Encabezado"/>
    </w:pPr>
    <w:r>
      <w:rPr>
        <w:noProof/>
      </w:rPr>
      <w:pict w14:anchorId="6555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0" o:spid="_x0000_s1025" type="#_x0000_t75" alt="" style="position:absolute;margin-left:0;margin-top:0;width:642.6pt;height:831.6pt;z-index:-251658240;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3A6"/>
    <w:multiLevelType w:val="multilevel"/>
    <w:tmpl w:val="7B12D54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4125FBF"/>
    <w:multiLevelType w:val="singleLevel"/>
    <w:tmpl w:val="C5FCE022"/>
    <w:lvl w:ilvl="0">
      <w:start w:val="6"/>
      <w:numFmt w:val="bullet"/>
      <w:lvlText w:val="-"/>
      <w:lvlJc w:val="left"/>
      <w:pPr>
        <w:tabs>
          <w:tab w:val="num" w:pos="705"/>
        </w:tabs>
        <w:ind w:left="705" w:hanging="705"/>
      </w:pPr>
      <w:rPr>
        <w:rFonts w:ascii="Times New Roman" w:hAnsi="Times New Roman" w:hint="default"/>
      </w:rPr>
    </w:lvl>
  </w:abstractNum>
  <w:abstractNum w:abstractNumId="2" w15:restartNumberingAfterBreak="0">
    <w:nsid w:val="04527CF1"/>
    <w:multiLevelType w:val="multilevel"/>
    <w:tmpl w:val="31E479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66C0DD9"/>
    <w:multiLevelType w:val="hybridMultilevel"/>
    <w:tmpl w:val="17EC384E"/>
    <w:lvl w:ilvl="0" w:tplc="1CC4F2FA">
      <w:numFmt w:val="bullet"/>
      <w:lvlText w:val="-"/>
      <w:lvlJc w:val="left"/>
      <w:pPr>
        <w:ind w:left="720" w:hanging="360"/>
      </w:pPr>
      <w:rPr>
        <w:rFonts w:ascii="Verdana" w:eastAsia="Calibri"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544614"/>
    <w:multiLevelType w:val="hybridMultilevel"/>
    <w:tmpl w:val="E21AB782"/>
    <w:lvl w:ilvl="0" w:tplc="1228101C">
      <w:start w:val="11"/>
      <w:numFmt w:val="decimal"/>
      <w:lvlText w:val="%1."/>
      <w:lvlJc w:val="left"/>
      <w:pPr>
        <w:tabs>
          <w:tab w:val="num" w:pos="1065"/>
        </w:tabs>
        <w:ind w:left="1065" w:hanging="705"/>
      </w:pPr>
      <w:rPr>
        <w:rFonts w:hint="default"/>
      </w:rPr>
    </w:lvl>
    <w:lvl w:ilvl="1" w:tplc="870AF556" w:tentative="1">
      <w:start w:val="1"/>
      <w:numFmt w:val="lowerLetter"/>
      <w:lvlText w:val="%2."/>
      <w:lvlJc w:val="left"/>
      <w:pPr>
        <w:tabs>
          <w:tab w:val="num" w:pos="1440"/>
        </w:tabs>
        <w:ind w:left="1440" w:hanging="360"/>
      </w:pPr>
    </w:lvl>
    <w:lvl w:ilvl="2" w:tplc="A5F0858E" w:tentative="1">
      <w:start w:val="1"/>
      <w:numFmt w:val="lowerRoman"/>
      <w:lvlText w:val="%3."/>
      <w:lvlJc w:val="right"/>
      <w:pPr>
        <w:tabs>
          <w:tab w:val="num" w:pos="2160"/>
        </w:tabs>
        <w:ind w:left="2160" w:hanging="180"/>
      </w:pPr>
    </w:lvl>
    <w:lvl w:ilvl="3" w:tplc="0E7285C2" w:tentative="1">
      <w:start w:val="1"/>
      <w:numFmt w:val="decimal"/>
      <w:lvlText w:val="%4."/>
      <w:lvlJc w:val="left"/>
      <w:pPr>
        <w:tabs>
          <w:tab w:val="num" w:pos="2880"/>
        </w:tabs>
        <w:ind w:left="2880" w:hanging="360"/>
      </w:pPr>
    </w:lvl>
    <w:lvl w:ilvl="4" w:tplc="EC062DE2" w:tentative="1">
      <w:start w:val="1"/>
      <w:numFmt w:val="lowerLetter"/>
      <w:lvlText w:val="%5."/>
      <w:lvlJc w:val="left"/>
      <w:pPr>
        <w:tabs>
          <w:tab w:val="num" w:pos="3600"/>
        </w:tabs>
        <w:ind w:left="3600" w:hanging="360"/>
      </w:pPr>
    </w:lvl>
    <w:lvl w:ilvl="5" w:tplc="C42AFC68" w:tentative="1">
      <w:start w:val="1"/>
      <w:numFmt w:val="lowerRoman"/>
      <w:lvlText w:val="%6."/>
      <w:lvlJc w:val="right"/>
      <w:pPr>
        <w:tabs>
          <w:tab w:val="num" w:pos="4320"/>
        </w:tabs>
        <w:ind w:left="4320" w:hanging="180"/>
      </w:pPr>
    </w:lvl>
    <w:lvl w:ilvl="6" w:tplc="C7F0C634" w:tentative="1">
      <w:start w:val="1"/>
      <w:numFmt w:val="decimal"/>
      <w:lvlText w:val="%7."/>
      <w:lvlJc w:val="left"/>
      <w:pPr>
        <w:tabs>
          <w:tab w:val="num" w:pos="5040"/>
        </w:tabs>
        <w:ind w:left="5040" w:hanging="360"/>
      </w:pPr>
    </w:lvl>
    <w:lvl w:ilvl="7" w:tplc="47F29288" w:tentative="1">
      <w:start w:val="1"/>
      <w:numFmt w:val="lowerLetter"/>
      <w:lvlText w:val="%8."/>
      <w:lvlJc w:val="left"/>
      <w:pPr>
        <w:tabs>
          <w:tab w:val="num" w:pos="5760"/>
        </w:tabs>
        <w:ind w:left="5760" w:hanging="360"/>
      </w:pPr>
    </w:lvl>
    <w:lvl w:ilvl="8" w:tplc="F2EE13E0" w:tentative="1">
      <w:start w:val="1"/>
      <w:numFmt w:val="lowerRoman"/>
      <w:lvlText w:val="%9."/>
      <w:lvlJc w:val="right"/>
      <w:pPr>
        <w:tabs>
          <w:tab w:val="num" w:pos="6480"/>
        </w:tabs>
        <w:ind w:left="6480" w:hanging="180"/>
      </w:pPr>
    </w:lvl>
  </w:abstractNum>
  <w:abstractNum w:abstractNumId="5" w15:restartNumberingAfterBreak="0">
    <w:nsid w:val="0B9867AB"/>
    <w:multiLevelType w:val="hybridMultilevel"/>
    <w:tmpl w:val="B35432C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FF2604"/>
    <w:multiLevelType w:val="singleLevel"/>
    <w:tmpl w:val="3F68D428"/>
    <w:lvl w:ilvl="0">
      <w:start w:val="3"/>
      <w:numFmt w:val="decimal"/>
      <w:lvlText w:val="%1."/>
      <w:lvlJc w:val="left"/>
      <w:pPr>
        <w:tabs>
          <w:tab w:val="num" w:pos="698"/>
        </w:tabs>
        <w:ind w:left="698" w:hanging="840"/>
      </w:pPr>
      <w:rPr>
        <w:rFonts w:hint="default"/>
      </w:rPr>
    </w:lvl>
  </w:abstractNum>
  <w:abstractNum w:abstractNumId="7" w15:restartNumberingAfterBreak="0">
    <w:nsid w:val="100C5024"/>
    <w:multiLevelType w:val="hybridMultilevel"/>
    <w:tmpl w:val="69E866B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3067D2A"/>
    <w:multiLevelType w:val="hybridMultilevel"/>
    <w:tmpl w:val="F0441280"/>
    <w:lvl w:ilvl="0" w:tplc="ECFC14BC">
      <w:start w:val="1"/>
      <w:numFmt w:val="bullet"/>
      <w:lvlText w:val="-"/>
      <w:lvlJc w:val="left"/>
      <w:pPr>
        <w:ind w:left="360" w:hanging="360"/>
      </w:pPr>
      <w:rPr>
        <w:rFonts w:ascii="Arial" w:eastAsia="Times New Roman" w:hAnsi="Arial" w:cs="Arial" w:hint="default"/>
        <w:i w:val="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5952769"/>
    <w:multiLevelType w:val="hybridMultilevel"/>
    <w:tmpl w:val="434C1D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5A35507"/>
    <w:multiLevelType w:val="hybridMultilevel"/>
    <w:tmpl w:val="464055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64A509A"/>
    <w:multiLevelType w:val="multilevel"/>
    <w:tmpl w:val="2264D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9272BE5"/>
    <w:multiLevelType w:val="hybridMultilevel"/>
    <w:tmpl w:val="F2BCB4F2"/>
    <w:lvl w:ilvl="0" w:tplc="6AB4F8C4">
      <w:start w:val="1"/>
      <w:numFmt w:val="lowerLetter"/>
      <w:lvlText w:val="%1)"/>
      <w:lvlJc w:val="left"/>
      <w:pPr>
        <w:tabs>
          <w:tab w:val="num" w:pos="720"/>
        </w:tabs>
        <w:ind w:left="720" w:hanging="360"/>
      </w:pPr>
      <w:rPr>
        <w:rFonts w:hint="default"/>
      </w:rPr>
    </w:lvl>
    <w:lvl w:ilvl="1" w:tplc="2138AAA0" w:tentative="1">
      <w:start w:val="1"/>
      <w:numFmt w:val="lowerLetter"/>
      <w:lvlText w:val="%2."/>
      <w:lvlJc w:val="left"/>
      <w:pPr>
        <w:tabs>
          <w:tab w:val="num" w:pos="1440"/>
        </w:tabs>
        <w:ind w:left="1440" w:hanging="360"/>
      </w:pPr>
    </w:lvl>
    <w:lvl w:ilvl="2" w:tplc="29089F6E" w:tentative="1">
      <w:start w:val="1"/>
      <w:numFmt w:val="lowerRoman"/>
      <w:lvlText w:val="%3."/>
      <w:lvlJc w:val="right"/>
      <w:pPr>
        <w:tabs>
          <w:tab w:val="num" w:pos="2160"/>
        </w:tabs>
        <w:ind w:left="2160" w:hanging="180"/>
      </w:pPr>
    </w:lvl>
    <w:lvl w:ilvl="3" w:tplc="EBE428C4" w:tentative="1">
      <w:start w:val="1"/>
      <w:numFmt w:val="decimal"/>
      <w:lvlText w:val="%4."/>
      <w:lvlJc w:val="left"/>
      <w:pPr>
        <w:tabs>
          <w:tab w:val="num" w:pos="2880"/>
        </w:tabs>
        <w:ind w:left="2880" w:hanging="360"/>
      </w:pPr>
    </w:lvl>
    <w:lvl w:ilvl="4" w:tplc="2FC6207E" w:tentative="1">
      <w:start w:val="1"/>
      <w:numFmt w:val="lowerLetter"/>
      <w:lvlText w:val="%5."/>
      <w:lvlJc w:val="left"/>
      <w:pPr>
        <w:tabs>
          <w:tab w:val="num" w:pos="3600"/>
        </w:tabs>
        <w:ind w:left="3600" w:hanging="360"/>
      </w:pPr>
    </w:lvl>
    <w:lvl w:ilvl="5" w:tplc="D53257B8" w:tentative="1">
      <w:start w:val="1"/>
      <w:numFmt w:val="lowerRoman"/>
      <w:lvlText w:val="%6."/>
      <w:lvlJc w:val="right"/>
      <w:pPr>
        <w:tabs>
          <w:tab w:val="num" w:pos="4320"/>
        </w:tabs>
        <w:ind w:left="4320" w:hanging="180"/>
      </w:pPr>
    </w:lvl>
    <w:lvl w:ilvl="6" w:tplc="C09250F6" w:tentative="1">
      <w:start w:val="1"/>
      <w:numFmt w:val="decimal"/>
      <w:lvlText w:val="%7."/>
      <w:lvlJc w:val="left"/>
      <w:pPr>
        <w:tabs>
          <w:tab w:val="num" w:pos="5040"/>
        </w:tabs>
        <w:ind w:left="5040" w:hanging="360"/>
      </w:pPr>
    </w:lvl>
    <w:lvl w:ilvl="7" w:tplc="6E088E3A" w:tentative="1">
      <w:start w:val="1"/>
      <w:numFmt w:val="lowerLetter"/>
      <w:lvlText w:val="%8."/>
      <w:lvlJc w:val="left"/>
      <w:pPr>
        <w:tabs>
          <w:tab w:val="num" w:pos="5760"/>
        </w:tabs>
        <w:ind w:left="5760" w:hanging="360"/>
      </w:pPr>
    </w:lvl>
    <w:lvl w:ilvl="8" w:tplc="C250FB28" w:tentative="1">
      <w:start w:val="1"/>
      <w:numFmt w:val="lowerRoman"/>
      <w:lvlText w:val="%9."/>
      <w:lvlJc w:val="right"/>
      <w:pPr>
        <w:tabs>
          <w:tab w:val="num" w:pos="6480"/>
        </w:tabs>
        <w:ind w:left="6480" w:hanging="180"/>
      </w:pPr>
    </w:lvl>
  </w:abstractNum>
  <w:abstractNum w:abstractNumId="13" w15:restartNumberingAfterBreak="0">
    <w:nsid w:val="1F244DA3"/>
    <w:multiLevelType w:val="singleLevel"/>
    <w:tmpl w:val="61AC59D2"/>
    <w:lvl w:ilvl="0">
      <w:start w:val="1"/>
      <w:numFmt w:val="decimal"/>
      <w:lvlText w:val="%1."/>
      <w:lvlJc w:val="left"/>
      <w:pPr>
        <w:tabs>
          <w:tab w:val="num" w:pos="360"/>
        </w:tabs>
        <w:ind w:left="360" w:hanging="360"/>
      </w:pPr>
      <w:rPr>
        <w:rFonts w:hint="default"/>
        <w:b/>
      </w:rPr>
    </w:lvl>
  </w:abstractNum>
  <w:abstractNum w:abstractNumId="14" w15:restartNumberingAfterBreak="0">
    <w:nsid w:val="1F815C0D"/>
    <w:multiLevelType w:val="hybridMultilevel"/>
    <w:tmpl w:val="92EE27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1241E43"/>
    <w:multiLevelType w:val="hybridMultilevel"/>
    <w:tmpl w:val="31E4798C"/>
    <w:lvl w:ilvl="0" w:tplc="42BECFD6">
      <w:start w:val="1"/>
      <w:numFmt w:val="decimal"/>
      <w:lvlText w:val="%1."/>
      <w:lvlJc w:val="left"/>
      <w:pPr>
        <w:tabs>
          <w:tab w:val="num" w:pos="720"/>
        </w:tabs>
        <w:ind w:left="720" w:hanging="360"/>
      </w:pPr>
    </w:lvl>
    <w:lvl w:ilvl="1" w:tplc="E348CA3C" w:tentative="1">
      <w:start w:val="1"/>
      <w:numFmt w:val="lowerLetter"/>
      <w:lvlText w:val="%2."/>
      <w:lvlJc w:val="left"/>
      <w:pPr>
        <w:tabs>
          <w:tab w:val="num" w:pos="1440"/>
        </w:tabs>
        <w:ind w:left="1440" w:hanging="360"/>
      </w:pPr>
    </w:lvl>
    <w:lvl w:ilvl="2" w:tplc="DA3CBE72" w:tentative="1">
      <w:start w:val="1"/>
      <w:numFmt w:val="lowerRoman"/>
      <w:lvlText w:val="%3."/>
      <w:lvlJc w:val="right"/>
      <w:pPr>
        <w:tabs>
          <w:tab w:val="num" w:pos="2160"/>
        </w:tabs>
        <w:ind w:left="2160" w:hanging="180"/>
      </w:pPr>
    </w:lvl>
    <w:lvl w:ilvl="3" w:tplc="B84CE46C" w:tentative="1">
      <w:start w:val="1"/>
      <w:numFmt w:val="decimal"/>
      <w:lvlText w:val="%4."/>
      <w:lvlJc w:val="left"/>
      <w:pPr>
        <w:tabs>
          <w:tab w:val="num" w:pos="2880"/>
        </w:tabs>
        <w:ind w:left="2880" w:hanging="360"/>
      </w:pPr>
    </w:lvl>
    <w:lvl w:ilvl="4" w:tplc="9FFAA0FE" w:tentative="1">
      <w:start w:val="1"/>
      <w:numFmt w:val="lowerLetter"/>
      <w:lvlText w:val="%5."/>
      <w:lvlJc w:val="left"/>
      <w:pPr>
        <w:tabs>
          <w:tab w:val="num" w:pos="3600"/>
        </w:tabs>
        <w:ind w:left="3600" w:hanging="360"/>
      </w:pPr>
    </w:lvl>
    <w:lvl w:ilvl="5" w:tplc="96EA2866" w:tentative="1">
      <w:start w:val="1"/>
      <w:numFmt w:val="lowerRoman"/>
      <w:lvlText w:val="%6."/>
      <w:lvlJc w:val="right"/>
      <w:pPr>
        <w:tabs>
          <w:tab w:val="num" w:pos="4320"/>
        </w:tabs>
        <w:ind w:left="4320" w:hanging="180"/>
      </w:pPr>
    </w:lvl>
    <w:lvl w:ilvl="6" w:tplc="5F06C2B2" w:tentative="1">
      <w:start w:val="1"/>
      <w:numFmt w:val="decimal"/>
      <w:lvlText w:val="%7."/>
      <w:lvlJc w:val="left"/>
      <w:pPr>
        <w:tabs>
          <w:tab w:val="num" w:pos="5040"/>
        </w:tabs>
        <w:ind w:left="5040" w:hanging="360"/>
      </w:pPr>
    </w:lvl>
    <w:lvl w:ilvl="7" w:tplc="DD04686A" w:tentative="1">
      <w:start w:val="1"/>
      <w:numFmt w:val="lowerLetter"/>
      <w:lvlText w:val="%8."/>
      <w:lvlJc w:val="left"/>
      <w:pPr>
        <w:tabs>
          <w:tab w:val="num" w:pos="5760"/>
        </w:tabs>
        <w:ind w:left="5760" w:hanging="360"/>
      </w:pPr>
    </w:lvl>
    <w:lvl w:ilvl="8" w:tplc="1A520086" w:tentative="1">
      <w:start w:val="1"/>
      <w:numFmt w:val="lowerRoman"/>
      <w:lvlText w:val="%9."/>
      <w:lvlJc w:val="right"/>
      <w:pPr>
        <w:tabs>
          <w:tab w:val="num" w:pos="6480"/>
        </w:tabs>
        <w:ind w:left="6480" w:hanging="180"/>
      </w:pPr>
    </w:lvl>
  </w:abstractNum>
  <w:abstractNum w:abstractNumId="16" w15:restartNumberingAfterBreak="0">
    <w:nsid w:val="22F4241C"/>
    <w:multiLevelType w:val="hybridMultilevel"/>
    <w:tmpl w:val="F20A0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F3B52"/>
    <w:multiLevelType w:val="hybridMultilevel"/>
    <w:tmpl w:val="FF9C9454"/>
    <w:lvl w:ilvl="0" w:tplc="BF0480D6">
      <w:start w:val="1"/>
      <w:numFmt w:val="bullet"/>
      <w:lvlText w:val=""/>
      <w:lvlJc w:val="left"/>
      <w:pPr>
        <w:tabs>
          <w:tab w:val="num" w:pos="644"/>
        </w:tabs>
        <w:ind w:left="284" w:firstLine="0"/>
      </w:pPr>
      <w:rPr>
        <w:rFonts w:ascii="Wingdings" w:hAnsi="Wingdings" w:hint="default"/>
      </w:rPr>
    </w:lvl>
    <w:lvl w:ilvl="1" w:tplc="F8A8FAFC" w:tentative="1">
      <w:start w:val="1"/>
      <w:numFmt w:val="bullet"/>
      <w:lvlText w:val="o"/>
      <w:lvlJc w:val="left"/>
      <w:pPr>
        <w:tabs>
          <w:tab w:val="num" w:pos="1440"/>
        </w:tabs>
        <w:ind w:left="1440" w:hanging="360"/>
      </w:pPr>
      <w:rPr>
        <w:rFonts w:ascii="Courier New" w:hAnsi="Courier New" w:hint="default"/>
      </w:rPr>
    </w:lvl>
    <w:lvl w:ilvl="2" w:tplc="3C445C50" w:tentative="1">
      <w:start w:val="1"/>
      <w:numFmt w:val="bullet"/>
      <w:lvlText w:val=""/>
      <w:lvlJc w:val="left"/>
      <w:pPr>
        <w:tabs>
          <w:tab w:val="num" w:pos="2160"/>
        </w:tabs>
        <w:ind w:left="2160" w:hanging="360"/>
      </w:pPr>
      <w:rPr>
        <w:rFonts w:ascii="Wingdings" w:hAnsi="Wingdings" w:hint="default"/>
      </w:rPr>
    </w:lvl>
    <w:lvl w:ilvl="3" w:tplc="E890988C" w:tentative="1">
      <w:start w:val="1"/>
      <w:numFmt w:val="bullet"/>
      <w:lvlText w:val=""/>
      <w:lvlJc w:val="left"/>
      <w:pPr>
        <w:tabs>
          <w:tab w:val="num" w:pos="2880"/>
        </w:tabs>
        <w:ind w:left="2880" w:hanging="360"/>
      </w:pPr>
      <w:rPr>
        <w:rFonts w:ascii="Symbol" w:hAnsi="Symbol" w:hint="default"/>
      </w:rPr>
    </w:lvl>
    <w:lvl w:ilvl="4" w:tplc="DB9A32DA" w:tentative="1">
      <w:start w:val="1"/>
      <w:numFmt w:val="bullet"/>
      <w:lvlText w:val="o"/>
      <w:lvlJc w:val="left"/>
      <w:pPr>
        <w:tabs>
          <w:tab w:val="num" w:pos="3600"/>
        </w:tabs>
        <w:ind w:left="3600" w:hanging="360"/>
      </w:pPr>
      <w:rPr>
        <w:rFonts w:ascii="Courier New" w:hAnsi="Courier New" w:hint="default"/>
      </w:rPr>
    </w:lvl>
    <w:lvl w:ilvl="5" w:tplc="385A63A4" w:tentative="1">
      <w:start w:val="1"/>
      <w:numFmt w:val="bullet"/>
      <w:lvlText w:val=""/>
      <w:lvlJc w:val="left"/>
      <w:pPr>
        <w:tabs>
          <w:tab w:val="num" w:pos="4320"/>
        </w:tabs>
        <w:ind w:left="4320" w:hanging="360"/>
      </w:pPr>
      <w:rPr>
        <w:rFonts w:ascii="Wingdings" w:hAnsi="Wingdings" w:hint="default"/>
      </w:rPr>
    </w:lvl>
    <w:lvl w:ilvl="6" w:tplc="FDFC6FCC" w:tentative="1">
      <w:start w:val="1"/>
      <w:numFmt w:val="bullet"/>
      <w:lvlText w:val=""/>
      <w:lvlJc w:val="left"/>
      <w:pPr>
        <w:tabs>
          <w:tab w:val="num" w:pos="5040"/>
        </w:tabs>
        <w:ind w:left="5040" w:hanging="360"/>
      </w:pPr>
      <w:rPr>
        <w:rFonts w:ascii="Symbol" w:hAnsi="Symbol" w:hint="default"/>
      </w:rPr>
    </w:lvl>
    <w:lvl w:ilvl="7" w:tplc="7F1E32C0" w:tentative="1">
      <w:start w:val="1"/>
      <w:numFmt w:val="bullet"/>
      <w:lvlText w:val="o"/>
      <w:lvlJc w:val="left"/>
      <w:pPr>
        <w:tabs>
          <w:tab w:val="num" w:pos="5760"/>
        </w:tabs>
        <w:ind w:left="5760" w:hanging="360"/>
      </w:pPr>
      <w:rPr>
        <w:rFonts w:ascii="Courier New" w:hAnsi="Courier New" w:hint="default"/>
      </w:rPr>
    </w:lvl>
    <w:lvl w:ilvl="8" w:tplc="75E2D0B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9247DE"/>
    <w:multiLevelType w:val="hybridMultilevel"/>
    <w:tmpl w:val="357A143A"/>
    <w:lvl w:ilvl="0" w:tplc="1A54846A">
      <w:start w:val="3"/>
      <w:numFmt w:val="decimal"/>
      <w:lvlText w:val="%1."/>
      <w:lvlJc w:val="left"/>
      <w:pPr>
        <w:tabs>
          <w:tab w:val="num" w:pos="720"/>
        </w:tabs>
        <w:ind w:left="720" w:hanging="360"/>
      </w:pPr>
      <w:rPr>
        <w:rFonts w:hint="default"/>
      </w:rPr>
    </w:lvl>
    <w:lvl w:ilvl="1" w:tplc="52969718" w:tentative="1">
      <w:start w:val="1"/>
      <w:numFmt w:val="lowerLetter"/>
      <w:lvlText w:val="%2."/>
      <w:lvlJc w:val="left"/>
      <w:pPr>
        <w:tabs>
          <w:tab w:val="num" w:pos="1440"/>
        </w:tabs>
        <w:ind w:left="1440" w:hanging="360"/>
      </w:pPr>
    </w:lvl>
    <w:lvl w:ilvl="2" w:tplc="E1F28720" w:tentative="1">
      <w:start w:val="1"/>
      <w:numFmt w:val="lowerRoman"/>
      <w:lvlText w:val="%3."/>
      <w:lvlJc w:val="right"/>
      <w:pPr>
        <w:tabs>
          <w:tab w:val="num" w:pos="2160"/>
        </w:tabs>
        <w:ind w:left="2160" w:hanging="180"/>
      </w:pPr>
    </w:lvl>
    <w:lvl w:ilvl="3" w:tplc="8098A59E" w:tentative="1">
      <w:start w:val="1"/>
      <w:numFmt w:val="decimal"/>
      <w:lvlText w:val="%4."/>
      <w:lvlJc w:val="left"/>
      <w:pPr>
        <w:tabs>
          <w:tab w:val="num" w:pos="2880"/>
        </w:tabs>
        <w:ind w:left="2880" w:hanging="360"/>
      </w:pPr>
    </w:lvl>
    <w:lvl w:ilvl="4" w:tplc="45402C6A" w:tentative="1">
      <w:start w:val="1"/>
      <w:numFmt w:val="lowerLetter"/>
      <w:lvlText w:val="%5."/>
      <w:lvlJc w:val="left"/>
      <w:pPr>
        <w:tabs>
          <w:tab w:val="num" w:pos="3600"/>
        </w:tabs>
        <w:ind w:left="3600" w:hanging="360"/>
      </w:pPr>
    </w:lvl>
    <w:lvl w:ilvl="5" w:tplc="6492BB38" w:tentative="1">
      <w:start w:val="1"/>
      <w:numFmt w:val="lowerRoman"/>
      <w:lvlText w:val="%6."/>
      <w:lvlJc w:val="right"/>
      <w:pPr>
        <w:tabs>
          <w:tab w:val="num" w:pos="4320"/>
        </w:tabs>
        <w:ind w:left="4320" w:hanging="180"/>
      </w:pPr>
    </w:lvl>
    <w:lvl w:ilvl="6" w:tplc="C2EEA6B6" w:tentative="1">
      <w:start w:val="1"/>
      <w:numFmt w:val="decimal"/>
      <w:lvlText w:val="%7."/>
      <w:lvlJc w:val="left"/>
      <w:pPr>
        <w:tabs>
          <w:tab w:val="num" w:pos="5040"/>
        </w:tabs>
        <w:ind w:left="5040" w:hanging="360"/>
      </w:pPr>
    </w:lvl>
    <w:lvl w:ilvl="7" w:tplc="2C204B22" w:tentative="1">
      <w:start w:val="1"/>
      <w:numFmt w:val="lowerLetter"/>
      <w:lvlText w:val="%8."/>
      <w:lvlJc w:val="left"/>
      <w:pPr>
        <w:tabs>
          <w:tab w:val="num" w:pos="5760"/>
        </w:tabs>
        <w:ind w:left="5760" w:hanging="360"/>
      </w:pPr>
    </w:lvl>
    <w:lvl w:ilvl="8" w:tplc="C304E964" w:tentative="1">
      <w:start w:val="1"/>
      <w:numFmt w:val="lowerRoman"/>
      <w:lvlText w:val="%9."/>
      <w:lvlJc w:val="right"/>
      <w:pPr>
        <w:tabs>
          <w:tab w:val="num" w:pos="6480"/>
        </w:tabs>
        <w:ind w:left="6480" w:hanging="180"/>
      </w:pPr>
    </w:lvl>
  </w:abstractNum>
  <w:abstractNum w:abstractNumId="19" w15:restartNumberingAfterBreak="0">
    <w:nsid w:val="26E1456B"/>
    <w:multiLevelType w:val="hybridMultilevel"/>
    <w:tmpl w:val="9B6270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6EF656D"/>
    <w:multiLevelType w:val="hybridMultilevel"/>
    <w:tmpl w:val="AFA0440A"/>
    <w:lvl w:ilvl="0" w:tplc="C8285FA4">
      <w:start w:val="1"/>
      <w:numFmt w:val="bullet"/>
      <w:lvlText w:val=""/>
      <w:lvlJc w:val="left"/>
      <w:pPr>
        <w:tabs>
          <w:tab w:val="num" w:pos="720"/>
        </w:tabs>
        <w:ind w:left="720" w:hanging="360"/>
      </w:pPr>
      <w:rPr>
        <w:rFonts w:ascii="Symbol" w:hAnsi="Symbol" w:hint="default"/>
      </w:rPr>
    </w:lvl>
    <w:lvl w:ilvl="1" w:tplc="85D6DAF0" w:tentative="1">
      <w:start w:val="1"/>
      <w:numFmt w:val="bullet"/>
      <w:lvlText w:val="o"/>
      <w:lvlJc w:val="left"/>
      <w:pPr>
        <w:tabs>
          <w:tab w:val="num" w:pos="1440"/>
        </w:tabs>
        <w:ind w:left="1440" w:hanging="360"/>
      </w:pPr>
      <w:rPr>
        <w:rFonts w:ascii="Courier New" w:hAnsi="Courier New" w:cs="Courier New" w:hint="default"/>
      </w:rPr>
    </w:lvl>
    <w:lvl w:ilvl="2" w:tplc="B52609A4" w:tentative="1">
      <w:start w:val="1"/>
      <w:numFmt w:val="bullet"/>
      <w:lvlText w:val=""/>
      <w:lvlJc w:val="left"/>
      <w:pPr>
        <w:tabs>
          <w:tab w:val="num" w:pos="2160"/>
        </w:tabs>
        <w:ind w:left="2160" w:hanging="360"/>
      </w:pPr>
      <w:rPr>
        <w:rFonts w:ascii="Wingdings" w:hAnsi="Wingdings" w:hint="default"/>
      </w:rPr>
    </w:lvl>
    <w:lvl w:ilvl="3" w:tplc="51B628F6" w:tentative="1">
      <w:start w:val="1"/>
      <w:numFmt w:val="bullet"/>
      <w:lvlText w:val=""/>
      <w:lvlJc w:val="left"/>
      <w:pPr>
        <w:tabs>
          <w:tab w:val="num" w:pos="2880"/>
        </w:tabs>
        <w:ind w:left="2880" w:hanging="360"/>
      </w:pPr>
      <w:rPr>
        <w:rFonts w:ascii="Symbol" w:hAnsi="Symbol" w:hint="default"/>
      </w:rPr>
    </w:lvl>
    <w:lvl w:ilvl="4" w:tplc="D61471D6" w:tentative="1">
      <w:start w:val="1"/>
      <w:numFmt w:val="bullet"/>
      <w:lvlText w:val="o"/>
      <w:lvlJc w:val="left"/>
      <w:pPr>
        <w:tabs>
          <w:tab w:val="num" w:pos="3600"/>
        </w:tabs>
        <w:ind w:left="3600" w:hanging="360"/>
      </w:pPr>
      <w:rPr>
        <w:rFonts w:ascii="Courier New" w:hAnsi="Courier New" w:cs="Courier New" w:hint="default"/>
      </w:rPr>
    </w:lvl>
    <w:lvl w:ilvl="5" w:tplc="8C88E29A" w:tentative="1">
      <w:start w:val="1"/>
      <w:numFmt w:val="bullet"/>
      <w:lvlText w:val=""/>
      <w:lvlJc w:val="left"/>
      <w:pPr>
        <w:tabs>
          <w:tab w:val="num" w:pos="4320"/>
        </w:tabs>
        <w:ind w:left="4320" w:hanging="360"/>
      </w:pPr>
      <w:rPr>
        <w:rFonts w:ascii="Wingdings" w:hAnsi="Wingdings" w:hint="default"/>
      </w:rPr>
    </w:lvl>
    <w:lvl w:ilvl="6" w:tplc="C1905902" w:tentative="1">
      <w:start w:val="1"/>
      <w:numFmt w:val="bullet"/>
      <w:lvlText w:val=""/>
      <w:lvlJc w:val="left"/>
      <w:pPr>
        <w:tabs>
          <w:tab w:val="num" w:pos="5040"/>
        </w:tabs>
        <w:ind w:left="5040" w:hanging="360"/>
      </w:pPr>
      <w:rPr>
        <w:rFonts w:ascii="Symbol" w:hAnsi="Symbol" w:hint="default"/>
      </w:rPr>
    </w:lvl>
    <w:lvl w:ilvl="7" w:tplc="09381B46" w:tentative="1">
      <w:start w:val="1"/>
      <w:numFmt w:val="bullet"/>
      <w:lvlText w:val="o"/>
      <w:lvlJc w:val="left"/>
      <w:pPr>
        <w:tabs>
          <w:tab w:val="num" w:pos="5760"/>
        </w:tabs>
        <w:ind w:left="5760" w:hanging="360"/>
      </w:pPr>
      <w:rPr>
        <w:rFonts w:ascii="Courier New" w:hAnsi="Courier New" w:cs="Courier New" w:hint="default"/>
      </w:rPr>
    </w:lvl>
    <w:lvl w:ilvl="8" w:tplc="A12EF7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E493D"/>
    <w:multiLevelType w:val="hybridMultilevel"/>
    <w:tmpl w:val="F1D89E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911F6C"/>
    <w:multiLevelType w:val="hybridMultilevel"/>
    <w:tmpl w:val="360CEC78"/>
    <w:lvl w:ilvl="0" w:tplc="8E8E52CC">
      <w:start w:val="1"/>
      <w:numFmt w:val="bullet"/>
      <w:lvlText w:val=""/>
      <w:lvlJc w:val="left"/>
      <w:pPr>
        <w:tabs>
          <w:tab w:val="num" w:pos="644"/>
        </w:tabs>
        <w:ind w:left="284" w:firstLine="0"/>
      </w:pPr>
      <w:rPr>
        <w:rFonts w:ascii="Wingdings" w:hAnsi="Wingdings" w:hint="default"/>
      </w:rPr>
    </w:lvl>
    <w:lvl w:ilvl="1" w:tplc="F754D42C" w:tentative="1">
      <w:start w:val="1"/>
      <w:numFmt w:val="bullet"/>
      <w:lvlText w:val="o"/>
      <w:lvlJc w:val="left"/>
      <w:pPr>
        <w:tabs>
          <w:tab w:val="num" w:pos="1440"/>
        </w:tabs>
        <w:ind w:left="1440" w:hanging="360"/>
      </w:pPr>
      <w:rPr>
        <w:rFonts w:ascii="Courier New" w:hAnsi="Courier New" w:hint="default"/>
      </w:rPr>
    </w:lvl>
    <w:lvl w:ilvl="2" w:tplc="2EC80B1A" w:tentative="1">
      <w:start w:val="1"/>
      <w:numFmt w:val="bullet"/>
      <w:lvlText w:val=""/>
      <w:lvlJc w:val="left"/>
      <w:pPr>
        <w:tabs>
          <w:tab w:val="num" w:pos="2160"/>
        </w:tabs>
        <w:ind w:left="2160" w:hanging="360"/>
      </w:pPr>
      <w:rPr>
        <w:rFonts w:ascii="Wingdings" w:hAnsi="Wingdings" w:hint="default"/>
      </w:rPr>
    </w:lvl>
    <w:lvl w:ilvl="3" w:tplc="32C65958" w:tentative="1">
      <w:start w:val="1"/>
      <w:numFmt w:val="bullet"/>
      <w:lvlText w:val=""/>
      <w:lvlJc w:val="left"/>
      <w:pPr>
        <w:tabs>
          <w:tab w:val="num" w:pos="2880"/>
        </w:tabs>
        <w:ind w:left="2880" w:hanging="360"/>
      </w:pPr>
      <w:rPr>
        <w:rFonts w:ascii="Symbol" w:hAnsi="Symbol" w:hint="default"/>
      </w:rPr>
    </w:lvl>
    <w:lvl w:ilvl="4" w:tplc="F95E3ED0" w:tentative="1">
      <w:start w:val="1"/>
      <w:numFmt w:val="bullet"/>
      <w:lvlText w:val="o"/>
      <w:lvlJc w:val="left"/>
      <w:pPr>
        <w:tabs>
          <w:tab w:val="num" w:pos="3600"/>
        </w:tabs>
        <w:ind w:left="3600" w:hanging="360"/>
      </w:pPr>
      <w:rPr>
        <w:rFonts w:ascii="Courier New" w:hAnsi="Courier New" w:hint="default"/>
      </w:rPr>
    </w:lvl>
    <w:lvl w:ilvl="5" w:tplc="1D7C93E4" w:tentative="1">
      <w:start w:val="1"/>
      <w:numFmt w:val="bullet"/>
      <w:lvlText w:val=""/>
      <w:lvlJc w:val="left"/>
      <w:pPr>
        <w:tabs>
          <w:tab w:val="num" w:pos="4320"/>
        </w:tabs>
        <w:ind w:left="4320" w:hanging="360"/>
      </w:pPr>
      <w:rPr>
        <w:rFonts w:ascii="Wingdings" w:hAnsi="Wingdings" w:hint="default"/>
      </w:rPr>
    </w:lvl>
    <w:lvl w:ilvl="6" w:tplc="2B70F272" w:tentative="1">
      <w:start w:val="1"/>
      <w:numFmt w:val="bullet"/>
      <w:lvlText w:val=""/>
      <w:lvlJc w:val="left"/>
      <w:pPr>
        <w:tabs>
          <w:tab w:val="num" w:pos="5040"/>
        </w:tabs>
        <w:ind w:left="5040" w:hanging="360"/>
      </w:pPr>
      <w:rPr>
        <w:rFonts w:ascii="Symbol" w:hAnsi="Symbol" w:hint="default"/>
      </w:rPr>
    </w:lvl>
    <w:lvl w:ilvl="7" w:tplc="7EDC3D1C" w:tentative="1">
      <w:start w:val="1"/>
      <w:numFmt w:val="bullet"/>
      <w:lvlText w:val="o"/>
      <w:lvlJc w:val="left"/>
      <w:pPr>
        <w:tabs>
          <w:tab w:val="num" w:pos="5760"/>
        </w:tabs>
        <w:ind w:left="5760" w:hanging="360"/>
      </w:pPr>
      <w:rPr>
        <w:rFonts w:ascii="Courier New" w:hAnsi="Courier New" w:hint="default"/>
      </w:rPr>
    </w:lvl>
    <w:lvl w:ilvl="8" w:tplc="AA34056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B17716"/>
    <w:multiLevelType w:val="hybridMultilevel"/>
    <w:tmpl w:val="0068F254"/>
    <w:lvl w:ilvl="0" w:tplc="E06AC796">
      <w:start w:val="1"/>
      <w:numFmt w:val="decimal"/>
      <w:lvlText w:val="%1."/>
      <w:lvlJc w:val="left"/>
      <w:pPr>
        <w:tabs>
          <w:tab w:val="num" w:pos="720"/>
        </w:tabs>
        <w:ind w:left="720" w:hanging="360"/>
      </w:pPr>
      <w:rPr>
        <w:rFonts w:hint="default"/>
      </w:rPr>
    </w:lvl>
    <w:lvl w:ilvl="1" w:tplc="6C4E6016" w:tentative="1">
      <w:start w:val="1"/>
      <w:numFmt w:val="lowerLetter"/>
      <w:lvlText w:val="%2."/>
      <w:lvlJc w:val="left"/>
      <w:pPr>
        <w:tabs>
          <w:tab w:val="num" w:pos="1440"/>
        </w:tabs>
        <w:ind w:left="1440" w:hanging="360"/>
      </w:pPr>
    </w:lvl>
    <w:lvl w:ilvl="2" w:tplc="9ED03E06" w:tentative="1">
      <w:start w:val="1"/>
      <w:numFmt w:val="lowerRoman"/>
      <w:lvlText w:val="%3."/>
      <w:lvlJc w:val="right"/>
      <w:pPr>
        <w:tabs>
          <w:tab w:val="num" w:pos="2160"/>
        </w:tabs>
        <w:ind w:left="2160" w:hanging="180"/>
      </w:pPr>
    </w:lvl>
    <w:lvl w:ilvl="3" w:tplc="DCF08008" w:tentative="1">
      <w:start w:val="1"/>
      <w:numFmt w:val="decimal"/>
      <w:lvlText w:val="%4."/>
      <w:lvlJc w:val="left"/>
      <w:pPr>
        <w:tabs>
          <w:tab w:val="num" w:pos="2880"/>
        </w:tabs>
        <w:ind w:left="2880" w:hanging="360"/>
      </w:pPr>
    </w:lvl>
    <w:lvl w:ilvl="4" w:tplc="11927E8E" w:tentative="1">
      <w:start w:val="1"/>
      <w:numFmt w:val="lowerLetter"/>
      <w:lvlText w:val="%5."/>
      <w:lvlJc w:val="left"/>
      <w:pPr>
        <w:tabs>
          <w:tab w:val="num" w:pos="3600"/>
        </w:tabs>
        <w:ind w:left="3600" w:hanging="360"/>
      </w:pPr>
    </w:lvl>
    <w:lvl w:ilvl="5" w:tplc="B178CB80" w:tentative="1">
      <w:start w:val="1"/>
      <w:numFmt w:val="lowerRoman"/>
      <w:lvlText w:val="%6."/>
      <w:lvlJc w:val="right"/>
      <w:pPr>
        <w:tabs>
          <w:tab w:val="num" w:pos="4320"/>
        </w:tabs>
        <w:ind w:left="4320" w:hanging="180"/>
      </w:pPr>
    </w:lvl>
    <w:lvl w:ilvl="6" w:tplc="92C03DAA" w:tentative="1">
      <w:start w:val="1"/>
      <w:numFmt w:val="decimal"/>
      <w:lvlText w:val="%7."/>
      <w:lvlJc w:val="left"/>
      <w:pPr>
        <w:tabs>
          <w:tab w:val="num" w:pos="5040"/>
        </w:tabs>
        <w:ind w:left="5040" w:hanging="360"/>
      </w:pPr>
    </w:lvl>
    <w:lvl w:ilvl="7" w:tplc="08923150" w:tentative="1">
      <w:start w:val="1"/>
      <w:numFmt w:val="lowerLetter"/>
      <w:lvlText w:val="%8."/>
      <w:lvlJc w:val="left"/>
      <w:pPr>
        <w:tabs>
          <w:tab w:val="num" w:pos="5760"/>
        </w:tabs>
        <w:ind w:left="5760" w:hanging="360"/>
      </w:pPr>
    </w:lvl>
    <w:lvl w:ilvl="8" w:tplc="2CB8F650" w:tentative="1">
      <w:start w:val="1"/>
      <w:numFmt w:val="lowerRoman"/>
      <w:lvlText w:val="%9."/>
      <w:lvlJc w:val="right"/>
      <w:pPr>
        <w:tabs>
          <w:tab w:val="num" w:pos="6480"/>
        </w:tabs>
        <w:ind w:left="6480" w:hanging="180"/>
      </w:pPr>
    </w:lvl>
  </w:abstractNum>
  <w:abstractNum w:abstractNumId="24" w15:restartNumberingAfterBreak="0">
    <w:nsid w:val="2F4D61AD"/>
    <w:multiLevelType w:val="hybridMultilevel"/>
    <w:tmpl w:val="2BACD3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F982460"/>
    <w:multiLevelType w:val="hybridMultilevel"/>
    <w:tmpl w:val="66D695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30A56BC"/>
    <w:multiLevelType w:val="multilevel"/>
    <w:tmpl w:val="7B12D54A"/>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34AC60B1"/>
    <w:multiLevelType w:val="hybridMultilevel"/>
    <w:tmpl w:val="40C056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5A70273"/>
    <w:multiLevelType w:val="hybridMultilevel"/>
    <w:tmpl w:val="72FCD0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737738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7503076"/>
    <w:multiLevelType w:val="hybridMultilevel"/>
    <w:tmpl w:val="9B6270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A2D0BD2"/>
    <w:multiLevelType w:val="hybridMultilevel"/>
    <w:tmpl w:val="F2B82922"/>
    <w:lvl w:ilvl="0" w:tplc="0242DE28">
      <w:start w:val="1"/>
      <w:numFmt w:val="decimal"/>
      <w:lvlText w:val="%1."/>
      <w:lvlJc w:val="left"/>
      <w:pPr>
        <w:tabs>
          <w:tab w:val="num" w:pos="720"/>
        </w:tabs>
        <w:ind w:left="720" w:hanging="360"/>
      </w:pPr>
      <w:rPr>
        <w:rFonts w:hint="default"/>
      </w:rPr>
    </w:lvl>
    <w:lvl w:ilvl="1" w:tplc="3B3268D2" w:tentative="1">
      <w:start w:val="1"/>
      <w:numFmt w:val="lowerLetter"/>
      <w:lvlText w:val="%2."/>
      <w:lvlJc w:val="left"/>
      <w:pPr>
        <w:tabs>
          <w:tab w:val="num" w:pos="1440"/>
        </w:tabs>
        <w:ind w:left="1440" w:hanging="360"/>
      </w:pPr>
    </w:lvl>
    <w:lvl w:ilvl="2" w:tplc="9650F302" w:tentative="1">
      <w:start w:val="1"/>
      <w:numFmt w:val="lowerRoman"/>
      <w:lvlText w:val="%3."/>
      <w:lvlJc w:val="right"/>
      <w:pPr>
        <w:tabs>
          <w:tab w:val="num" w:pos="2160"/>
        </w:tabs>
        <w:ind w:left="2160" w:hanging="180"/>
      </w:pPr>
    </w:lvl>
    <w:lvl w:ilvl="3" w:tplc="56F69E24" w:tentative="1">
      <w:start w:val="1"/>
      <w:numFmt w:val="decimal"/>
      <w:lvlText w:val="%4."/>
      <w:lvlJc w:val="left"/>
      <w:pPr>
        <w:tabs>
          <w:tab w:val="num" w:pos="2880"/>
        </w:tabs>
        <w:ind w:left="2880" w:hanging="360"/>
      </w:pPr>
    </w:lvl>
    <w:lvl w:ilvl="4" w:tplc="33A22EE6" w:tentative="1">
      <w:start w:val="1"/>
      <w:numFmt w:val="lowerLetter"/>
      <w:lvlText w:val="%5."/>
      <w:lvlJc w:val="left"/>
      <w:pPr>
        <w:tabs>
          <w:tab w:val="num" w:pos="3600"/>
        </w:tabs>
        <w:ind w:left="3600" w:hanging="360"/>
      </w:pPr>
    </w:lvl>
    <w:lvl w:ilvl="5" w:tplc="A0904632" w:tentative="1">
      <w:start w:val="1"/>
      <w:numFmt w:val="lowerRoman"/>
      <w:lvlText w:val="%6."/>
      <w:lvlJc w:val="right"/>
      <w:pPr>
        <w:tabs>
          <w:tab w:val="num" w:pos="4320"/>
        </w:tabs>
        <w:ind w:left="4320" w:hanging="180"/>
      </w:pPr>
    </w:lvl>
    <w:lvl w:ilvl="6" w:tplc="73DC578C" w:tentative="1">
      <w:start w:val="1"/>
      <w:numFmt w:val="decimal"/>
      <w:lvlText w:val="%7."/>
      <w:lvlJc w:val="left"/>
      <w:pPr>
        <w:tabs>
          <w:tab w:val="num" w:pos="5040"/>
        </w:tabs>
        <w:ind w:left="5040" w:hanging="360"/>
      </w:pPr>
    </w:lvl>
    <w:lvl w:ilvl="7" w:tplc="2A0C554A" w:tentative="1">
      <w:start w:val="1"/>
      <w:numFmt w:val="lowerLetter"/>
      <w:lvlText w:val="%8."/>
      <w:lvlJc w:val="left"/>
      <w:pPr>
        <w:tabs>
          <w:tab w:val="num" w:pos="5760"/>
        </w:tabs>
        <w:ind w:left="5760" w:hanging="360"/>
      </w:pPr>
    </w:lvl>
    <w:lvl w:ilvl="8" w:tplc="76AE821C" w:tentative="1">
      <w:start w:val="1"/>
      <w:numFmt w:val="lowerRoman"/>
      <w:lvlText w:val="%9."/>
      <w:lvlJc w:val="right"/>
      <w:pPr>
        <w:tabs>
          <w:tab w:val="num" w:pos="6480"/>
        </w:tabs>
        <w:ind w:left="6480" w:hanging="180"/>
      </w:pPr>
    </w:lvl>
  </w:abstractNum>
  <w:abstractNum w:abstractNumId="32" w15:restartNumberingAfterBreak="0">
    <w:nsid w:val="3BD3604C"/>
    <w:multiLevelType w:val="hybridMultilevel"/>
    <w:tmpl w:val="0068FA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3C9271E3"/>
    <w:multiLevelType w:val="hybridMultilevel"/>
    <w:tmpl w:val="D95AD3E4"/>
    <w:lvl w:ilvl="0" w:tplc="86C22034">
      <w:numFmt w:val="bullet"/>
      <w:lvlText w:val="-"/>
      <w:lvlJc w:val="left"/>
      <w:pPr>
        <w:ind w:left="720" w:hanging="360"/>
      </w:pPr>
      <w:rPr>
        <w:rFonts w:ascii="Verdana" w:eastAsia="Times New Roman" w:hAnsi="Verdan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CF12FC9"/>
    <w:multiLevelType w:val="hybridMultilevel"/>
    <w:tmpl w:val="B99C40E4"/>
    <w:lvl w:ilvl="0" w:tplc="658C2972">
      <w:start w:val="1"/>
      <w:numFmt w:val="bullet"/>
      <w:lvlText w:val=""/>
      <w:lvlJc w:val="left"/>
      <w:pPr>
        <w:tabs>
          <w:tab w:val="num" w:pos="644"/>
        </w:tabs>
        <w:ind w:left="284" w:firstLine="0"/>
      </w:pPr>
      <w:rPr>
        <w:rFonts w:ascii="Wingdings" w:hAnsi="Wingdings" w:hint="default"/>
      </w:rPr>
    </w:lvl>
    <w:lvl w:ilvl="1" w:tplc="4DCE4550" w:tentative="1">
      <w:start w:val="1"/>
      <w:numFmt w:val="bullet"/>
      <w:lvlText w:val="o"/>
      <w:lvlJc w:val="left"/>
      <w:pPr>
        <w:tabs>
          <w:tab w:val="num" w:pos="1440"/>
        </w:tabs>
        <w:ind w:left="1440" w:hanging="360"/>
      </w:pPr>
      <w:rPr>
        <w:rFonts w:ascii="Courier New" w:hAnsi="Courier New" w:hint="default"/>
      </w:rPr>
    </w:lvl>
    <w:lvl w:ilvl="2" w:tplc="5FD6F200" w:tentative="1">
      <w:start w:val="1"/>
      <w:numFmt w:val="bullet"/>
      <w:lvlText w:val=""/>
      <w:lvlJc w:val="left"/>
      <w:pPr>
        <w:tabs>
          <w:tab w:val="num" w:pos="2160"/>
        </w:tabs>
        <w:ind w:left="2160" w:hanging="360"/>
      </w:pPr>
      <w:rPr>
        <w:rFonts w:ascii="Wingdings" w:hAnsi="Wingdings" w:hint="default"/>
      </w:rPr>
    </w:lvl>
    <w:lvl w:ilvl="3" w:tplc="A6DA7D64" w:tentative="1">
      <w:start w:val="1"/>
      <w:numFmt w:val="bullet"/>
      <w:lvlText w:val=""/>
      <w:lvlJc w:val="left"/>
      <w:pPr>
        <w:tabs>
          <w:tab w:val="num" w:pos="2880"/>
        </w:tabs>
        <w:ind w:left="2880" w:hanging="360"/>
      </w:pPr>
      <w:rPr>
        <w:rFonts w:ascii="Symbol" w:hAnsi="Symbol" w:hint="default"/>
      </w:rPr>
    </w:lvl>
    <w:lvl w:ilvl="4" w:tplc="F2D0B310" w:tentative="1">
      <w:start w:val="1"/>
      <w:numFmt w:val="bullet"/>
      <w:lvlText w:val="o"/>
      <w:lvlJc w:val="left"/>
      <w:pPr>
        <w:tabs>
          <w:tab w:val="num" w:pos="3600"/>
        </w:tabs>
        <w:ind w:left="3600" w:hanging="360"/>
      </w:pPr>
      <w:rPr>
        <w:rFonts w:ascii="Courier New" w:hAnsi="Courier New" w:hint="default"/>
      </w:rPr>
    </w:lvl>
    <w:lvl w:ilvl="5" w:tplc="0EA4EA8C" w:tentative="1">
      <w:start w:val="1"/>
      <w:numFmt w:val="bullet"/>
      <w:lvlText w:val=""/>
      <w:lvlJc w:val="left"/>
      <w:pPr>
        <w:tabs>
          <w:tab w:val="num" w:pos="4320"/>
        </w:tabs>
        <w:ind w:left="4320" w:hanging="360"/>
      </w:pPr>
      <w:rPr>
        <w:rFonts w:ascii="Wingdings" w:hAnsi="Wingdings" w:hint="default"/>
      </w:rPr>
    </w:lvl>
    <w:lvl w:ilvl="6" w:tplc="AF26F478" w:tentative="1">
      <w:start w:val="1"/>
      <w:numFmt w:val="bullet"/>
      <w:lvlText w:val=""/>
      <w:lvlJc w:val="left"/>
      <w:pPr>
        <w:tabs>
          <w:tab w:val="num" w:pos="5040"/>
        </w:tabs>
        <w:ind w:left="5040" w:hanging="360"/>
      </w:pPr>
      <w:rPr>
        <w:rFonts w:ascii="Symbol" w:hAnsi="Symbol" w:hint="default"/>
      </w:rPr>
    </w:lvl>
    <w:lvl w:ilvl="7" w:tplc="324A8D70" w:tentative="1">
      <w:start w:val="1"/>
      <w:numFmt w:val="bullet"/>
      <w:lvlText w:val="o"/>
      <w:lvlJc w:val="left"/>
      <w:pPr>
        <w:tabs>
          <w:tab w:val="num" w:pos="5760"/>
        </w:tabs>
        <w:ind w:left="5760" w:hanging="360"/>
      </w:pPr>
      <w:rPr>
        <w:rFonts w:ascii="Courier New" w:hAnsi="Courier New" w:hint="default"/>
      </w:rPr>
    </w:lvl>
    <w:lvl w:ilvl="8" w:tplc="A9CCA32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D6A46AD"/>
    <w:multiLevelType w:val="multilevel"/>
    <w:tmpl w:val="50E26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AB08CD"/>
    <w:multiLevelType w:val="hybridMultilevel"/>
    <w:tmpl w:val="9A669FEA"/>
    <w:lvl w:ilvl="0" w:tplc="42A62BAC">
      <w:start w:val="4"/>
      <w:numFmt w:val="decimal"/>
      <w:lvlText w:val="%1."/>
      <w:lvlJc w:val="left"/>
      <w:pPr>
        <w:tabs>
          <w:tab w:val="num" w:pos="720"/>
        </w:tabs>
        <w:ind w:left="720" w:hanging="360"/>
      </w:pPr>
      <w:rPr>
        <w:rFonts w:hint="default"/>
      </w:rPr>
    </w:lvl>
    <w:lvl w:ilvl="1" w:tplc="DAD84A38" w:tentative="1">
      <w:start w:val="1"/>
      <w:numFmt w:val="lowerLetter"/>
      <w:lvlText w:val="%2."/>
      <w:lvlJc w:val="left"/>
      <w:pPr>
        <w:tabs>
          <w:tab w:val="num" w:pos="1440"/>
        </w:tabs>
        <w:ind w:left="1440" w:hanging="360"/>
      </w:pPr>
    </w:lvl>
    <w:lvl w:ilvl="2" w:tplc="D412314A" w:tentative="1">
      <w:start w:val="1"/>
      <w:numFmt w:val="lowerRoman"/>
      <w:lvlText w:val="%3."/>
      <w:lvlJc w:val="right"/>
      <w:pPr>
        <w:tabs>
          <w:tab w:val="num" w:pos="2160"/>
        </w:tabs>
        <w:ind w:left="2160" w:hanging="180"/>
      </w:pPr>
    </w:lvl>
    <w:lvl w:ilvl="3" w:tplc="57BE98F6" w:tentative="1">
      <w:start w:val="1"/>
      <w:numFmt w:val="decimal"/>
      <w:lvlText w:val="%4."/>
      <w:lvlJc w:val="left"/>
      <w:pPr>
        <w:tabs>
          <w:tab w:val="num" w:pos="2880"/>
        </w:tabs>
        <w:ind w:left="2880" w:hanging="360"/>
      </w:pPr>
    </w:lvl>
    <w:lvl w:ilvl="4" w:tplc="9F925322" w:tentative="1">
      <w:start w:val="1"/>
      <w:numFmt w:val="lowerLetter"/>
      <w:lvlText w:val="%5."/>
      <w:lvlJc w:val="left"/>
      <w:pPr>
        <w:tabs>
          <w:tab w:val="num" w:pos="3600"/>
        </w:tabs>
        <w:ind w:left="3600" w:hanging="360"/>
      </w:pPr>
    </w:lvl>
    <w:lvl w:ilvl="5" w:tplc="9FC248B2" w:tentative="1">
      <w:start w:val="1"/>
      <w:numFmt w:val="lowerRoman"/>
      <w:lvlText w:val="%6."/>
      <w:lvlJc w:val="right"/>
      <w:pPr>
        <w:tabs>
          <w:tab w:val="num" w:pos="4320"/>
        </w:tabs>
        <w:ind w:left="4320" w:hanging="180"/>
      </w:pPr>
    </w:lvl>
    <w:lvl w:ilvl="6" w:tplc="4242296A" w:tentative="1">
      <w:start w:val="1"/>
      <w:numFmt w:val="decimal"/>
      <w:lvlText w:val="%7."/>
      <w:lvlJc w:val="left"/>
      <w:pPr>
        <w:tabs>
          <w:tab w:val="num" w:pos="5040"/>
        </w:tabs>
        <w:ind w:left="5040" w:hanging="360"/>
      </w:pPr>
    </w:lvl>
    <w:lvl w:ilvl="7" w:tplc="41BE7366" w:tentative="1">
      <w:start w:val="1"/>
      <w:numFmt w:val="lowerLetter"/>
      <w:lvlText w:val="%8."/>
      <w:lvlJc w:val="left"/>
      <w:pPr>
        <w:tabs>
          <w:tab w:val="num" w:pos="5760"/>
        </w:tabs>
        <w:ind w:left="5760" w:hanging="360"/>
      </w:pPr>
    </w:lvl>
    <w:lvl w:ilvl="8" w:tplc="7234B174" w:tentative="1">
      <w:start w:val="1"/>
      <w:numFmt w:val="lowerRoman"/>
      <w:lvlText w:val="%9."/>
      <w:lvlJc w:val="right"/>
      <w:pPr>
        <w:tabs>
          <w:tab w:val="num" w:pos="6480"/>
        </w:tabs>
        <w:ind w:left="6480" w:hanging="180"/>
      </w:pPr>
    </w:lvl>
  </w:abstractNum>
  <w:abstractNum w:abstractNumId="37" w15:restartNumberingAfterBreak="0">
    <w:nsid w:val="3E895E8E"/>
    <w:multiLevelType w:val="hybridMultilevel"/>
    <w:tmpl w:val="7D28E23E"/>
    <w:lvl w:ilvl="0" w:tplc="8C8EBEB6">
      <w:start w:val="1"/>
      <w:numFmt w:val="bullet"/>
      <w:lvlText w:val=""/>
      <w:lvlJc w:val="left"/>
      <w:pPr>
        <w:tabs>
          <w:tab w:val="num" w:pos="644"/>
        </w:tabs>
        <w:ind w:left="284" w:firstLine="0"/>
      </w:pPr>
      <w:rPr>
        <w:rFonts w:ascii="Wingdings" w:hAnsi="Wingdings" w:hint="default"/>
      </w:rPr>
    </w:lvl>
    <w:lvl w:ilvl="1" w:tplc="C644BD42" w:tentative="1">
      <w:start w:val="1"/>
      <w:numFmt w:val="bullet"/>
      <w:lvlText w:val="o"/>
      <w:lvlJc w:val="left"/>
      <w:pPr>
        <w:tabs>
          <w:tab w:val="num" w:pos="1440"/>
        </w:tabs>
        <w:ind w:left="1440" w:hanging="360"/>
      </w:pPr>
      <w:rPr>
        <w:rFonts w:ascii="Courier New" w:hAnsi="Courier New" w:hint="default"/>
      </w:rPr>
    </w:lvl>
    <w:lvl w:ilvl="2" w:tplc="16FE945E" w:tentative="1">
      <w:start w:val="1"/>
      <w:numFmt w:val="bullet"/>
      <w:lvlText w:val=""/>
      <w:lvlJc w:val="left"/>
      <w:pPr>
        <w:tabs>
          <w:tab w:val="num" w:pos="2160"/>
        </w:tabs>
        <w:ind w:left="2160" w:hanging="360"/>
      </w:pPr>
      <w:rPr>
        <w:rFonts w:ascii="Wingdings" w:hAnsi="Wingdings" w:hint="default"/>
      </w:rPr>
    </w:lvl>
    <w:lvl w:ilvl="3" w:tplc="551CA712" w:tentative="1">
      <w:start w:val="1"/>
      <w:numFmt w:val="bullet"/>
      <w:lvlText w:val=""/>
      <w:lvlJc w:val="left"/>
      <w:pPr>
        <w:tabs>
          <w:tab w:val="num" w:pos="2880"/>
        </w:tabs>
        <w:ind w:left="2880" w:hanging="360"/>
      </w:pPr>
      <w:rPr>
        <w:rFonts w:ascii="Symbol" w:hAnsi="Symbol" w:hint="default"/>
      </w:rPr>
    </w:lvl>
    <w:lvl w:ilvl="4" w:tplc="F9ACDC6E" w:tentative="1">
      <w:start w:val="1"/>
      <w:numFmt w:val="bullet"/>
      <w:lvlText w:val="o"/>
      <w:lvlJc w:val="left"/>
      <w:pPr>
        <w:tabs>
          <w:tab w:val="num" w:pos="3600"/>
        </w:tabs>
        <w:ind w:left="3600" w:hanging="360"/>
      </w:pPr>
      <w:rPr>
        <w:rFonts w:ascii="Courier New" w:hAnsi="Courier New" w:hint="default"/>
      </w:rPr>
    </w:lvl>
    <w:lvl w:ilvl="5" w:tplc="FAEAADC2" w:tentative="1">
      <w:start w:val="1"/>
      <w:numFmt w:val="bullet"/>
      <w:lvlText w:val=""/>
      <w:lvlJc w:val="left"/>
      <w:pPr>
        <w:tabs>
          <w:tab w:val="num" w:pos="4320"/>
        </w:tabs>
        <w:ind w:left="4320" w:hanging="360"/>
      </w:pPr>
      <w:rPr>
        <w:rFonts w:ascii="Wingdings" w:hAnsi="Wingdings" w:hint="default"/>
      </w:rPr>
    </w:lvl>
    <w:lvl w:ilvl="6" w:tplc="6016BDB2" w:tentative="1">
      <w:start w:val="1"/>
      <w:numFmt w:val="bullet"/>
      <w:lvlText w:val=""/>
      <w:lvlJc w:val="left"/>
      <w:pPr>
        <w:tabs>
          <w:tab w:val="num" w:pos="5040"/>
        </w:tabs>
        <w:ind w:left="5040" w:hanging="360"/>
      </w:pPr>
      <w:rPr>
        <w:rFonts w:ascii="Symbol" w:hAnsi="Symbol" w:hint="default"/>
      </w:rPr>
    </w:lvl>
    <w:lvl w:ilvl="7" w:tplc="CE0414FA" w:tentative="1">
      <w:start w:val="1"/>
      <w:numFmt w:val="bullet"/>
      <w:lvlText w:val="o"/>
      <w:lvlJc w:val="left"/>
      <w:pPr>
        <w:tabs>
          <w:tab w:val="num" w:pos="5760"/>
        </w:tabs>
        <w:ind w:left="5760" w:hanging="360"/>
      </w:pPr>
      <w:rPr>
        <w:rFonts w:ascii="Courier New" w:hAnsi="Courier New" w:hint="default"/>
      </w:rPr>
    </w:lvl>
    <w:lvl w:ilvl="8" w:tplc="10D86E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33B7E88"/>
    <w:multiLevelType w:val="hybridMultilevel"/>
    <w:tmpl w:val="128017C0"/>
    <w:lvl w:ilvl="0" w:tplc="22707BEC">
      <w:start w:val="1"/>
      <w:numFmt w:val="bullet"/>
      <w:lvlText w:val=""/>
      <w:lvlJc w:val="left"/>
      <w:pPr>
        <w:tabs>
          <w:tab w:val="num" w:pos="644"/>
        </w:tabs>
        <w:ind w:left="284" w:firstLine="0"/>
      </w:pPr>
      <w:rPr>
        <w:rFonts w:ascii="Wingdings" w:hAnsi="Wingdings" w:hint="default"/>
      </w:rPr>
    </w:lvl>
    <w:lvl w:ilvl="1" w:tplc="6F6C2656" w:tentative="1">
      <w:start w:val="1"/>
      <w:numFmt w:val="bullet"/>
      <w:lvlText w:val="o"/>
      <w:lvlJc w:val="left"/>
      <w:pPr>
        <w:tabs>
          <w:tab w:val="num" w:pos="1440"/>
        </w:tabs>
        <w:ind w:left="1440" w:hanging="360"/>
      </w:pPr>
      <w:rPr>
        <w:rFonts w:ascii="Courier New" w:hAnsi="Courier New" w:hint="default"/>
      </w:rPr>
    </w:lvl>
    <w:lvl w:ilvl="2" w:tplc="17E898FE" w:tentative="1">
      <w:start w:val="1"/>
      <w:numFmt w:val="bullet"/>
      <w:lvlText w:val=""/>
      <w:lvlJc w:val="left"/>
      <w:pPr>
        <w:tabs>
          <w:tab w:val="num" w:pos="2160"/>
        </w:tabs>
        <w:ind w:left="2160" w:hanging="360"/>
      </w:pPr>
      <w:rPr>
        <w:rFonts w:ascii="Wingdings" w:hAnsi="Wingdings" w:hint="default"/>
      </w:rPr>
    </w:lvl>
    <w:lvl w:ilvl="3" w:tplc="BC20C756" w:tentative="1">
      <w:start w:val="1"/>
      <w:numFmt w:val="bullet"/>
      <w:lvlText w:val=""/>
      <w:lvlJc w:val="left"/>
      <w:pPr>
        <w:tabs>
          <w:tab w:val="num" w:pos="2880"/>
        </w:tabs>
        <w:ind w:left="2880" w:hanging="360"/>
      </w:pPr>
      <w:rPr>
        <w:rFonts w:ascii="Symbol" w:hAnsi="Symbol" w:hint="default"/>
      </w:rPr>
    </w:lvl>
    <w:lvl w:ilvl="4" w:tplc="A65473A2" w:tentative="1">
      <w:start w:val="1"/>
      <w:numFmt w:val="bullet"/>
      <w:lvlText w:val="o"/>
      <w:lvlJc w:val="left"/>
      <w:pPr>
        <w:tabs>
          <w:tab w:val="num" w:pos="3600"/>
        </w:tabs>
        <w:ind w:left="3600" w:hanging="360"/>
      </w:pPr>
      <w:rPr>
        <w:rFonts w:ascii="Courier New" w:hAnsi="Courier New" w:hint="default"/>
      </w:rPr>
    </w:lvl>
    <w:lvl w:ilvl="5" w:tplc="85767150" w:tentative="1">
      <w:start w:val="1"/>
      <w:numFmt w:val="bullet"/>
      <w:lvlText w:val=""/>
      <w:lvlJc w:val="left"/>
      <w:pPr>
        <w:tabs>
          <w:tab w:val="num" w:pos="4320"/>
        </w:tabs>
        <w:ind w:left="4320" w:hanging="360"/>
      </w:pPr>
      <w:rPr>
        <w:rFonts w:ascii="Wingdings" w:hAnsi="Wingdings" w:hint="default"/>
      </w:rPr>
    </w:lvl>
    <w:lvl w:ilvl="6" w:tplc="6AE69872" w:tentative="1">
      <w:start w:val="1"/>
      <w:numFmt w:val="bullet"/>
      <w:lvlText w:val=""/>
      <w:lvlJc w:val="left"/>
      <w:pPr>
        <w:tabs>
          <w:tab w:val="num" w:pos="5040"/>
        </w:tabs>
        <w:ind w:left="5040" w:hanging="360"/>
      </w:pPr>
      <w:rPr>
        <w:rFonts w:ascii="Symbol" w:hAnsi="Symbol" w:hint="default"/>
      </w:rPr>
    </w:lvl>
    <w:lvl w:ilvl="7" w:tplc="FB4643DA" w:tentative="1">
      <w:start w:val="1"/>
      <w:numFmt w:val="bullet"/>
      <w:lvlText w:val="o"/>
      <w:lvlJc w:val="left"/>
      <w:pPr>
        <w:tabs>
          <w:tab w:val="num" w:pos="5760"/>
        </w:tabs>
        <w:ind w:left="5760" w:hanging="360"/>
      </w:pPr>
      <w:rPr>
        <w:rFonts w:ascii="Courier New" w:hAnsi="Courier New" w:hint="default"/>
      </w:rPr>
    </w:lvl>
    <w:lvl w:ilvl="8" w:tplc="7CAC66A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1D681F"/>
    <w:multiLevelType w:val="hybridMultilevel"/>
    <w:tmpl w:val="75A24766"/>
    <w:lvl w:ilvl="0" w:tplc="D408E7DA">
      <w:start w:val="1"/>
      <w:numFmt w:val="bullet"/>
      <w:lvlText w:val=""/>
      <w:lvlJc w:val="left"/>
      <w:pPr>
        <w:tabs>
          <w:tab w:val="num" w:pos="720"/>
        </w:tabs>
        <w:ind w:left="720" w:hanging="360"/>
      </w:pPr>
      <w:rPr>
        <w:rFonts w:ascii="Wingdings" w:hAnsi="Wingdings" w:hint="default"/>
        <w:sz w:val="16"/>
      </w:rPr>
    </w:lvl>
    <w:lvl w:ilvl="1" w:tplc="585ADD92" w:tentative="1">
      <w:start w:val="1"/>
      <w:numFmt w:val="bullet"/>
      <w:lvlText w:val="o"/>
      <w:lvlJc w:val="left"/>
      <w:pPr>
        <w:tabs>
          <w:tab w:val="num" w:pos="1440"/>
        </w:tabs>
        <w:ind w:left="1440" w:hanging="360"/>
      </w:pPr>
      <w:rPr>
        <w:rFonts w:ascii="Courier New" w:hAnsi="Courier New" w:hint="default"/>
      </w:rPr>
    </w:lvl>
    <w:lvl w:ilvl="2" w:tplc="A74CA606" w:tentative="1">
      <w:start w:val="1"/>
      <w:numFmt w:val="bullet"/>
      <w:lvlText w:val=""/>
      <w:lvlJc w:val="left"/>
      <w:pPr>
        <w:tabs>
          <w:tab w:val="num" w:pos="2160"/>
        </w:tabs>
        <w:ind w:left="2160" w:hanging="360"/>
      </w:pPr>
      <w:rPr>
        <w:rFonts w:ascii="Wingdings" w:hAnsi="Wingdings" w:hint="default"/>
      </w:rPr>
    </w:lvl>
    <w:lvl w:ilvl="3" w:tplc="C51A2526" w:tentative="1">
      <w:start w:val="1"/>
      <w:numFmt w:val="bullet"/>
      <w:lvlText w:val=""/>
      <w:lvlJc w:val="left"/>
      <w:pPr>
        <w:tabs>
          <w:tab w:val="num" w:pos="2880"/>
        </w:tabs>
        <w:ind w:left="2880" w:hanging="360"/>
      </w:pPr>
      <w:rPr>
        <w:rFonts w:ascii="Symbol" w:hAnsi="Symbol" w:hint="default"/>
      </w:rPr>
    </w:lvl>
    <w:lvl w:ilvl="4" w:tplc="9886BBB4" w:tentative="1">
      <w:start w:val="1"/>
      <w:numFmt w:val="bullet"/>
      <w:lvlText w:val="o"/>
      <w:lvlJc w:val="left"/>
      <w:pPr>
        <w:tabs>
          <w:tab w:val="num" w:pos="3600"/>
        </w:tabs>
        <w:ind w:left="3600" w:hanging="360"/>
      </w:pPr>
      <w:rPr>
        <w:rFonts w:ascii="Courier New" w:hAnsi="Courier New" w:hint="default"/>
      </w:rPr>
    </w:lvl>
    <w:lvl w:ilvl="5" w:tplc="65A4C084" w:tentative="1">
      <w:start w:val="1"/>
      <w:numFmt w:val="bullet"/>
      <w:lvlText w:val=""/>
      <w:lvlJc w:val="left"/>
      <w:pPr>
        <w:tabs>
          <w:tab w:val="num" w:pos="4320"/>
        </w:tabs>
        <w:ind w:left="4320" w:hanging="360"/>
      </w:pPr>
      <w:rPr>
        <w:rFonts w:ascii="Wingdings" w:hAnsi="Wingdings" w:hint="default"/>
      </w:rPr>
    </w:lvl>
    <w:lvl w:ilvl="6" w:tplc="333CE572" w:tentative="1">
      <w:start w:val="1"/>
      <w:numFmt w:val="bullet"/>
      <w:lvlText w:val=""/>
      <w:lvlJc w:val="left"/>
      <w:pPr>
        <w:tabs>
          <w:tab w:val="num" w:pos="5040"/>
        </w:tabs>
        <w:ind w:left="5040" w:hanging="360"/>
      </w:pPr>
      <w:rPr>
        <w:rFonts w:ascii="Symbol" w:hAnsi="Symbol" w:hint="default"/>
      </w:rPr>
    </w:lvl>
    <w:lvl w:ilvl="7" w:tplc="E24E778A" w:tentative="1">
      <w:start w:val="1"/>
      <w:numFmt w:val="bullet"/>
      <w:lvlText w:val="o"/>
      <w:lvlJc w:val="left"/>
      <w:pPr>
        <w:tabs>
          <w:tab w:val="num" w:pos="5760"/>
        </w:tabs>
        <w:ind w:left="5760" w:hanging="360"/>
      </w:pPr>
      <w:rPr>
        <w:rFonts w:ascii="Courier New" w:hAnsi="Courier New" w:hint="default"/>
      </w:rPr>
    </w:lvl>
    <w:lvl w:ilvl="8" w:tplc="4AACF87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B404A0"/>
    <w:multiLevelType w:val="singleLevel"/>
    <w:tmpl w:val="0C0A0017"/>
    <w:lvl w:ilvl="0">
      <w:start w:val="4"/>
      <w:numFmt w:val="lowerLetter"/>
      <w:lvlText w:val="%1)"/>
      <w:lvlJc w:val="left"/>
      <w:pPr>
        <w:tabs>
          <w:tab w:val="num" w:pos="360"/>
        </w:tabs>
        <w:ind w:left="360" w:hanging="360"/>
      </w:pPr>
      <w:rPr>
        <w:rFonts w:hint="default"/>
      </w:rPr>
    </w:lvl>
  </w:abstractNum>
  <w:abstractNum w:abstractNumId="41" w15:restartNumberingAfterBreak="0">
    <w:nsid w:val="4BFC5378"/>
    <w:multiLevelType w:val="hybridMultilevel"/>
    <w:tmpl w:val="F20A0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CBD33F5"/>
    <w:multiLevelType w:val="multilevel"/>
    <w:tmpl w:val="4DC26A20"/>
    <w:lvl w:ilvl="0">
      <w:start w:val="1"/>
      <w:numFmt w:val="decimal"/>
      <w:lvlText w:val="%1."/>
      <w:lvlJc w:val="left"/>
      <w:pPr>
        <w:tabs>
          <w:tab w:val="num" w:pos="720"/>
        </w:tabs>
        <w:ind w:left="720" w:hanging="360"/>
      </w:pPr>
    </w:lvl>
    <w:lvl w:ilvl="1">
      <w:start w:val="4"/>
      <w:numFmt w:val="decimal"/>
      <w:isLgl/>
      <w:lvlText w:val="%1.%2."/>
      <w:lvlJc w:val="left"/>
      <w:pPr>
        <w:tabs>
          <w:tab w:val="num" w:pos="1080"/>
        </w:tabs>
        <w:ind w:left="1080" w:hanging="72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3" w15:restartNumberingAfterBreak="0">
    <w:nsid w:val="4EE73E17"/>
    <w:multiLevelType w:val="multilevel"/>
    <w:tmpl w:val="7B12D54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4F63610E"/>
    <w:multiLevelType w:val="hybridMultilevel"/>
    <w:tmpl w:val="0360E1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53AE72C7"/>
    <w:multiLevelType w:val="hybridMultilevel"/>
    <w:tmpl w:val="7D0CC396"/>
    <w:lvl w:ilvl="0" w:tplc="C7F47EE6">
      <w:start w:val="5"/>
      <w:numFmt w:val="bullet"/>
      <w:lvlText w:val=""/>
      <w:lvlJc w:val="left"/>
      <w:pPr>
        <w:tabs>
          <w:tab w:val="num" w:pos="720"/>
        </w:tabs>
        <w:ind w:left="720" w:hanging="360"/>
      </w:pPr>
      <w:rPr>
        <w:rFonts w:ascii="Symbol" w:eastAsia="Times New Roman" w:hAnsi="Symbol" w:cs="Arial" w:hint="default"/>
      </w:rPr>
    </w:lvl>
    <w:lvl w:ilvl="1" w:tplc="E066307A" w:tentative="1">
      <w:start w:val="1"/>
      <w:numFmt w:val="bullet"/>
      <w:lvlText w:val="o"/>
      <w:lvlJc w:val="left"/>
      <w:pPr>
        <w:tabs>
          <w:tab w:val="num" w:pos="1440"/>
        </w:tabs>
        <w:ind w:left="1440" w:hanging="360"/>
      </w:pPr>
      <w:rPr>
        <w:rFonts w:ascii="Courier New" w:hAnsi="Courier New" w:hint="default"/>
      </w:rPr>
    </w:lvl>
    <w:lvl w:ilvl="2" w:tplc="2A3CA668" w:tentative="1">
      <w:start w:val="1"/>
      <w:numFmt w:val="bullet"/>
      <w:lvlText w:val=""/>
      <w:lvlJc w:val="left"/>
      <w:pPr>
        <w:tabs>
          <w:tab w:val="num" w:pos="2160"/>
        </w:tabs>
        <w:ind w:left="2160" w:hanging="360"/>
      </w:pPr>
      <w:rPr>
        <w:rFonts w:ascii="Wingdings" w:hAnsi="Wingdings" w:hint="default"/>
      </w:rPr>
    </w:lvl>
    <w:lvl w:ilvl="3" w:tplc="6A8CD6E2" w:tentative="1">
      <w:start w:val="1"/>
      <w:numFmt w:val="bullet"/>
      <w:lvlText w:val=""/>
      <w:lvlJc w:val="left"/>
      <w:pPr>
        <w:tabs>
          <w:tab w:val="num" w:pos="2880"/>
        </w:tabs>
        <w:ind w:left="2880" w:hanging="360"/>
      </w:pPr>
      <w:rPr>
        <w:rFonts w:ascii="Symbol" w:hAnsi="Symbol" w:hint="default"/>
      </w:rPr>
    </w:lvl>
    <w:lvl w:ilvl="4" w:tplc="3DD6CC22" w:tentative="1">
      <w:start w:val="1"/>
      <w:numFmt w:val="bullet"/>
      <w:lvlText w:val="o"/>
      <w:lvlJc w:val="left"/>
      <w:pPr>
        <w:tabs>
          <w:tab w:val="num" w:pos="3600"/>
        </w:tabs>
        <w:ind w:left="3600" w:hanging="360"/>
      </w:pPr>
      <w:rPr>
        <w:rFonts w:ascii="Courier New" w:hAnsi="Courier New" w:hint="default"/>
      </w:rPr>
    </w:lvl>
    <w:lvl w:ilvl="5" w:tplc="F2646CF2" w:tentative="1">
      <w:start w:val="1"/>
      <w:numFmt w:val="bullet"/>
      <w:lvlText w:val=""/>
      <w:lvlJc w:val="left"/>
      <w:pPr>
        <w:tabs>
          <w:tab w:val="num" w:pos="4320"/>
        </w:tabs>
        <w:ind w:left="4320" w:hanging="360"/>
      </w:pPr>
      <w:rPr>
        <w:rFonts w:ascii="Wingdings" w:hAnsi="Wingdings" w:hint="default"/>
      </w:rPr>
    </w:lvl>
    <w:lvl w:ilvl="6" w:tplc="F7D677D0" w:tentative="1">
      <w:start w:val="1"/>
      <w:numFmt w:val="bullet"/>
      <w:lvlText w:val=""/>
      <w:lvlJc w:val="left"/>
      <w:pPr>
        <w:tabs>
          <w:tab w:val="num" w:pos="5040"/>
        </w:tabs>
        <w:ind w:left="5040" w:hanging="360"/>
      </w:pPr>
      <w:rPr>
        <w:rFonts w:ascii="Symbol" w:hAnsi="Symbol" w:hint="default"/>
      </w:rPr>
    </w:lvl>
    <w:lvl w:ilvl="7" w:tplc="C0CCC766" w:tentative="1">
      <w:start w:val="1"/>
      <w:numFmt w:val="bullet"/>
      <w:lvlText w:val="o"/>
      <w:lvlJc w:val="left"/>
      <w:pPr>
        <w:tabs>
          <w:tab w:val="num" w:pos="5760"/>
        </w:tabs>
        <w:ind w:left="5760" w:hanging="360"/>
      </w:pPr>
      <w:rPr>
        <w:rFonts w:ascii="Courier New" w:hAnsi="Courier New" w:hint="default"/>
      </w:rPr>
    </w:lvl>
    <w:lvl w:ilvl="8" w:tplc="140A0B0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682C94"/>
    <w:multiLevelType w:val="hybridMultilevel"/>
    <w:tmpl w:val="5100D498"/>
    <w:lvl w:ilvl="0" w:tplc="84FC37FA">
      <w:start w:val="1"/>
      <w:numFmt w:val="bullet"/>
      <w:lvlText w:val=""/>
      <w:lvlJc w:val="left"/>
      <w:pPr>
        <w:tabs>
          <w:tab w:val="num" w:pos="360"/>
        </w:tabs>
        <w:ind w:left="360" w:hanging="360"/>
      </w:pPr>
      <w:rPr>
        <w:rFonts w:ascii="Wingdings" w:hAnsi="Wingdings" w:hint="default"/>
        <w:sz w:val="16"/>
      </w:rPr>
    </w:lvl>
    <w:lvl w:ilvl="1" w:tplc="FEAE225A">
      <w:start w:val="1"/>
      <w:numFmt w:val="none"/>
      <w:lvlText w:val="5.%2"/>
      <w:lvlJc w:val="left"/>
      <w:pPr>
        <w:tabs>
          <w:tab w:val="num" w:pos="454"/>
        </w:tabs>
        <w:ind w:left="1304" w:hanging="907"/>
      </w:pPr>
      <w:rPr>
        <w:rFonts w:hint="default"/>
        <w:b/>
        <w:i w:val="0"/>
      </w:rPr>
    </w:lvl>
    <w:lvl w:ilvl="2" w:tplc="3CE8FBF2" w:tentative="1">
      <w:start w:val="1"/>
      <w:numFmt w:val="lowerRoman"/>
      <w:lvlText w:val="%3."/>
      <w:lvlJc w:val="right"/>
      <w:pPr>
        <w:tabs>
          <w:tab w:val="num" w:pos="2160"/>
        </w:tabs>
        <w:ind w:left="2160" w:hanging="180"/>
      </w:pPr>
    </w:lvl>
    <w:lvl w:ilvl="3" w:tplc="2DA215AE" w:tentative="1">
      <w:start w:val="1"/>
      <w:numFmt w:val="decimal"/>
      <w:lvlText w:val="%4."/>
      <w:lvlJc w:val="left"/>
      <w:pPr>
        <w:tabs>
          <w:tab w:val="num" w:pos="2880"/>
        </w:tabs>
        <w:ind w:left="2880" w:hanging="360"/>
      </w:pPr>
    </w:lvl>
    <w:lvl w:ilvl="4" w:tplc="F6828D7E" w:tentative="1">
      <w:start w:val="1"/>
      <w:numFmt w:val="lowerLetter"/>
      <w:lvlText w:val="%5."/>
      <w:lvlJc w:val="left"/>
      <w:pPr>
        <w:tabs>
          <w:tab w:val="num" w:pos="3600"/>
        </w:tabs>
        <w:ind w:left="3600" w:hanging="360"/>
      </w:pPr>
    </w:lvl>
    <w:lvl w:ilvl="5" w:tplc="BA0CEC96" w:tentative="1">
      <w:start w:val="1"/>
      <w:numFmt w:val="lowerRoman"/>
      <w:lvlText w:val="%6."/>
      <w:lvlJc w:val="right"/>
      <w:pPr>
        <w:tabs>
          <w:tab w:val="num" w:pos="4320"/>
        </w:tabs>
        <w:ind w:left="4320" w:hanging="180"/>
      </w:pPr>
    </w:lvl>
    <w:lvl w:ilvl="6" w:tplc="F5403C8E" w:tentative="1">
      <w:start w:val="1"/>
      <w:numFmt w:val="decimal"/>
      <w:lvlText w:val="%7."/>
      <w:lvlJc w:val="left"/>
      <w:pPr>
        <w:tabs>
          <w:tab w:val="num" w:pos="5040"/>
        </w:tabs>
        <w:ind w:left="5040" w:hanging="360"/>
      </w:pPr>
    </w:lvl>
    <w:lvl w:ilvl="7" w:tplc="5EB4A23C" w:tentative="1">
      <w:start w:val="1"/>
      <w:numFmt w:val="lowerLetter"/>
      <w:lvlText w:val="%8."/>
      <w:lvlJc w:val="left"/>
      <w:pPr>
        <w:tabs>
          <w:tab w:val="num" w:pos="5760"/>
        </w:tabs>
        <w:ind w:left="5760" w:hanging="360"/>
      </w:pPr>
    </w:lvl>
    <w:lvl w:ilvl="8" w:tplc="6AA6E13C" w:tentative="1">
      <w:start w:val="1"/>
      <w:numFmt w:val="lowerRoman"/>
      <w:lvlText w:val="%9."/>
      <w:lvlJc w:val="right"/>
      <w:pPr>
        <w:tabs>
          <w:tab w:val="num" w:pos="6480"/>
        </w:tabs>
        <w:ind w:left="6480" w:hanging="180"/>
      </w:pPr>
    </w:lvl>
  </w:abstractNum>
  <w:abstractNum w:abstractNumId="47" w15:restartNumberingAfterBreak="0">
    <w:nsid w:val="57867743"/>
    <w:multiLevelType w:val="multilevel"/>
    <w:tmpl w:val="37BA2A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CCC3979"/>
    <w:multiLevelType w:val="singleLevel"/>
    <w:tmpl w:val="93AA68EC"/>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5CFE3FC8"/>
    <w:multiLevelType w:val="hybridMultilevel"/>
    <w:tmpl w:val="556CA758"/>
    <w:lvl w:ilvl="0" w:tplc="E1842E24">
      <w:start w:val="1"/>
      <w:numFmt w:val="bullet"/>
      <w:lvlText w:val=""/>
      <w:lvlJc w:val="left"/>
      <w:pPr>
        <w:tabs>
          <w:tab w:val="num" w:pos="720"/>
        </w:tabs>
        <w:ind w:left="720" w:hanging="360"/>
      </w:pPr>
      <w:rPr>
        <w:rFonts w:ascii="Wingdings" w:hAnsi="Wingdings" w:hint="default"/>
        <w:sz w:val="16"/>
      </w:rPr>
    </w:lvl>
    <w:lvl w:ilvl="1" w:tplc="8910D19A" w:tentative="1">
      <w:start w:val="1"/>
      <w:numFmt w:val="bullet"/>
      <w:lvlText w:val="o"/>
      <w:lvlJc w:val="left"/>
      <w:pPr>
        <w:tabs>
          <w:tab w:val="num" w:pos="1440"/>
        </w:tabs>
        <w:ind w:left="1440" w:hanging="360"/>
      </w:pPr>
      <w:rPr>
        <w:rFonts w:ascii="Courier New" w:hAnsi="Courier New" w:hint="default"/>
      </w:rPr>
    </w:lvl>
    <w:lvl w:ilvl="2" w:tplc="997E213C" w:tentative="1">
      <w:start w:val="1"/>
      <w:numFmt w:val="bullet"/>
      <w:lvlText w:val=""/>
      <w:lvlJc w:val="left"/>
      <w:pPr>
        <w:tabs>
          <w:tab w:val="num" w:pos="2160"/>
        </w:tabs>
        <w:ind w:left="2160" w:hanging="360"/>
      </w:pPr>
      <w:rPr>
        <w:rFonts w:ascii="Wingdings" w:hAnsi="Wingdings" w:hint="default"/>
      </w:rPr>
    </w:lvl>
    <w:lvl w:ilvl="3" w:tplc="68C4AA8A" w:tentative="1">
      <w:start w:val="1"/>
      <w:numFmt w:val="bullet"/>
      <w:lvlText w:val=""/>
      <w:lvlJc w:val="left"/>
      <w:pPr>
        <w:tabs>
          <w:tab w:val="num" w:pos="2880"/>
        </w:tabs>
        <w:ind w:left="2880" w:hanging="360"/>
      </w:pPr>
      <w:rPr>
        <w:rFonts w:ascii="Symbol" w:hAnsi="Symbol" w:hint="default"/>
      </w:rPr>
    </w:lvl>
    <w:lvl w:ilvl="4" w:tplc="F578809C" w:tentative="1">
      <w:start w:val="1"/>
      <w:numFmt w:val="bullet"/>
      <w:lvlText w:val="o"/>
      <w:lvlJc w:val="left"/>
      <w:pPr>
        <w:tabs>
          <w:tab w:val="num" w:pos="3600"/>
        </w:tabs>
        <w:ind w:left="3600" w:hanging="360"/>
      </w:pPr>
      <w:rPr>
        <w:rFonts w:ascii="Courier New" w:hAnsi="Courier New" w:hint="default"/>
      </w:rPr>
    </w:lvl>
    <w:lvl w:ilvl="5" w:tplc="7BB2E770" w:tentative="1">
      <w:start w:val="1"/>
      <w:numFmt w:val="bullet"/>
      <w:lvlText w:val=""/>
      <w:lvlJc w:val="left"/>
      <w:pPr>
        <w:tabs>
          <w:tab w:val="num" w:pos="4320"/>
        </w:tabs>
        <w:ind w:left="4320" w:hanging="360"/>
      </w:pPr>
      <w:rPr>
        <w:rFonts w:ascii="Wingdings" w:hAnsi="Wingdings" w:hint="default"/>
      </w:rPr>
    </w:lvl>
    <w:lvl w:ilvl="6" w:tplc="4BD6C1BA" w:tentative="1">
      <w:start w:val="1"/>
      <w:numFmt w:val="bullet"/>
      <w:lvlText w:val=""/>
      <w:lvlJc w:val="left"/>
      <w:pPr>
        <w:tabs>
          <w:tab w:val="num" w:pos="5040"/>
        </w:tabs>
        <w:ind w:left="5040" w:hanging="360"/>
      </w:pPr>
      <w:rPr>
        <w:rFonts w:ascii="Symbol" w:hAnsi="Symbol" w:hint="default"/>
      </w:rPr>
    </w:lvl>
    <w:lvl w:ilvl="7" w:tplc="6FD6CD7C" w:tentative="1">
      <w:start w:val="1"/>
      <w:numFmt w:val="bullet"/>
      <w:lvlText w:val="o"/>
      <w:lvlJc w:val="left"/>
      <w:pPr>
        <w:tabs>
          <w:tab w:val="num" w:pos="5760"/>
        </w:tabs>
        <w:ind w:left="5760" w:hanging="360"/>
      </w:pPr>
      <w:rPr>
        <w:rFonts w:ascii="Courier New" w:hAnsi="Courier New" w:hint="default"/>
      </w:rPr>
    </w:lvl>
    <w:lvl w:ilvl="8" w:tplc="B99E6A7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E6A4E3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5F231ACA"/>
    <w:multiLevelType w:val="hybridMultilevel"/>
    <w:tmpl w:val="C35672AA"/>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52" w15:restartNumberingAfterBreak="0">
    <w:nsid w:val="602E1A3F"/>
    <w:multiLevelType w:val="hybridMultilevel"/>
    <w:tmpl w:val="1094840C"/>
    <w:lvl w:ilvl="0" w:tplc="A48E5A82">
      <w:start w:val="1"/>
      <w:numFmt w:val="bullet"/>
      <w:lvlText w:val=""/>
      <w:lvlJc w:val="left"/>
      <w:pPr>
        <w:tabs>
          <w:tab w:val="num" w:pos="360"/>
        </w:tabs>
        <w:ind w:left="0" w:firstLine="0"/>
      </w:pPr>
      <w:rPr>
        <w:rFonts w:ascii="Wingdings" w:hAnsi="Wingdings" w:hint="default"/>
      </w:rPr>
    </w:lvl>
    <w:lvl w:ilvl="1" w:tplc="A08EFC48" w:tentative="1">
      <w:start w:val="1"/>
      <w:numFmt w:val="bullet"/>
      <w:lvlText w:val="o"/>
      <w:lvlJc w:val="left"/>
      <w:pPr>
        <w:tabs>
          <w:tab w:val="num" w:pos="1156"/>
        </w:tabs>
        <w:ind w:left="1156" w:hanging="360"/>
      </w:pPr>
      <w:rPr>
        <w:rFonts w:ascii="Courier New" w:hAnsi="Courier New" w:hint="default"/>
      </w:rPr>
    </w:lvl>
    <w:lvl w:ilvl="2" w:tplc="FE245064" w:tentative="1">
      <w:start w:val="1"/>
      <w:numFmt w:val="bullet"/>
      <w:lvlText w:val=""/>
      <w:lvlJc w:val="left"/>
      <w:pPr>
        <w:tabs>
          <w:tab w:val="num" w:pos="1876"/>
        </w:tabs>
        <w:ind w:left="1876" w:hanging="360"/>
      </w:pPr>
      <w:rPr>
        <w:rFonts w:ascii="Wingdings" w:hAnsi="Wingdings" w:hint="default"/>
      </w:rPr>
    </w:lvl>
    <w:lvl w:ilvl="3" w:tplc="7478C47A" w:tentative="1">
      <w:start w:val="1"/>
      <w:numFmt w:val="bullet"/>
      <w:lvlText w:val=""/>
      <w:lvlJc w:val="left"/>
      <w:pPr>
        <w:tabs>
          <w:tab w:val="num" w:pos="2596"/>
        </w:tabs>
        <w:ind w:left="2596" w:hanging="360"/>
      </w:pPr>
      <w:rPr>
        <w:rFonts w:ascii="Symbol" w:hAnsi="Symbol" w:hint="default"/>
      </w:rPr>
    </w:lvl>
    <w:lvl w:ilvl="4" w:tplc="08669C18" w:tentative="1">
      <w:start w:val="1"/>
      <w:numFmt w:val="bullet"/>
      <w:lvlText w:val="o"/>
      <w:lvlJc w:val="left"/>
      <w:pPr>
        <w:tabs>
          <w:tab w:val="num" w:pos="3316"/>
        </w:tabs>
        <w:ind w:left="3316" w:hanging="360"/>
      </w:pPr>
      <w:rPr>
        <w:rFonts w:ascii="Courier New" w:hAnsi="Courier New" w:hint="default"/>
      </w:rPr>
    </w:lvl>
    <w:lvl w:ilvl="5" w:tplc="F50EE178" w:tentative="1">
      <w:start w:val="1"/>
      <w:numFmt w:val="bullet"/>
      <w:lvlText w:val=""/>
      <w:lvlJc w:val="left"/>
      <w:pPr>
        <w:tabs>
          <w:tab w:val="num" w:pos="4036"/>
        </w:tabs>
        <w:ind w:left="4036" w:hanging="360"/>
      </w:pPr>
      <w:rPr>
        <w:rFonts w:ascii="Wingdings" w:hAnsi="Wingdings" w:hint="default"/>
      </w:rPr>
    </w:lvl>
    <w:lvl w:ilvl="6" w:tplc="356CCFA4" w:tentative="1">
      <w:start w:val="1"/>
      <w:numFmt w:val="bullet"/>
      <w:lvlText w:val=""/>
      <w:lvlJc w:val="left"/>
      <w:pPr>
        <w:tabs>
          <w:tab w:val="num" w:pos="4756"/>
        </w:tabs>
        <w:ind w:left="4756" w:hanging="360"/>
      </w:pPr>
      <w:rPr>
        <w:rFonts w:ascii="Symbol" w:hAnsi="Symbol" w:hint="default"/>
      </w:rPr>
    </w:lvl>
    <w:lvl w:ilvl="7" w:tplc="5C72E72C" w:tentative="1">
      <w:start w:val="1"/>
      <w:numFmt w:val="bullet"/>
      <w:lvlText w:val="o"/>
      <w:lvlJc w:val="left"/>
      <w:pPr>
        <w:tabs>
          <w:tab w:val="num" w:pos="5476"/>
        </w:tabs>
        <w:ind w:left="5476" w:hanging="360"/>
      </w:pPr>
      <w:rPr>
        <w:rFonts w:ascii="Courier New" w:hAnsi="Courier New" w:hint="default"/>
      </w:rPr>
    </w:lvl>
    <w:lvl w:ilvl="8" w:tplc="25A6C88C" w:tentative="1">
      <w:start w:val="1"/>
      <w:numFmt w:val="bullet"/>
      <w:lvlText w:val=""/>
      <w:lvlJc w:val="left"/>
      <w:pPr>
        <w:tabs>
          <w:tab w:val="num" w:pos="6196"/>
        </w:tabs>
        <w:ind w:left="6196" w:hanging="360"/>
      </w:pPr>
      <w:rPr>
        <w:rFonts w:ascii="Wingdings" w:hAnsi="Wingdings" w:hint="default"/>
      </w:rPr>
    </w:lvl>
  </w:abstractNum>
  <w:abstractNum w:abstractNumId="53" w15:restartNumberingAfterBreak="0">
    <w:nsid w:val="60B373EF"/>
    <w:multiLevelType w:val="multilevel"/>
    <w:tmpl w:val="F4DAE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3FA2D03"/>
    <w:multiLevelType w:val="multilevel"/>
    <w:tmpl w:val="15687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F47D6E"/>
    <w:multiLevelType w:val="hybridMultilevel"/>
    <w:tmpl w:val="56BE36FA"/>
    <w:lvl w:ilvl="0" w:tplc="F614036E">
      <w:start w:val="1"/>
      <w:numFmt w:val="bullet"/>
      <w:lvlText w:val=""/>
      <w:lvlJc w:val="left"/>
      <w:pPr>
        <w:tabs>
          <w:tab w:val="num" w:pos="644"/>
        </w:tabs>
        <w:ind w:left="284" w:firstLine="0"/>
      </w:pPr>
      <w:rPr>
        <w:rFonts w:ascii="Wingdings" w:hAnsi="Wingdings" w:hint="default"/>
      </w:rPr>
    </w:lvl>
    <w:lvl w:ilvl="1" w:tplc="DC5AEBB0" w:tentative="1">
      <w:start w:val="1"/>
      <w:numFmt w:val="bullet"/>
      <w:lvlText w:val="o"/>
      <w:lvlJc w:val="left"/>
      <w:pPr>
        <w:tabs>
          <w:tab w:val="num" w:pos="1440"/>
        </w:tabs>
        <w:ind w:left="1440" w:hanging="360"/>
      </w:pPr>
      <w:rPr>
        <w:rFonts w:ascii="Courier New" w:hAnsi="Courier New" w:hint="default"/>
      </w:rPr>
    </w:lvl>
    <w:lvl w:ilvl="2" w:tplc="607E2AE2" w:tentative="1">
      <w:start w:val="1"/>
      <w:numFmt w:val="bullet"/>
      <w:lvlText w:val=""/>
      <w:lvlJc w:val="left"/>
      <w:pPr>
        <w:tabs>
          <w:tab w:val="num" w:pos="2160"/>
        </w:tabs>
        <w:ind w:left="2160" w:hanging="360"/>
      </w:pPr>
      <w:rPr>
        <w:rFonts w:ascii="Wingdings" w:hAnsi="Wingdings" w:hint="default"/>
      </w:rPr>
    </w:lvl>
    <w:lvl w:ilvl="3" w:tplc="730E4B26" w:tentative="1">
      <w:start w:val="1"/>
      <w:numFmt w:val="bullet"/>
      <w:lvlText w:val=""/>
      <w:lvlJc w:val="left"/>
      <w:pPr>
        <w:tabs>
          <w:tab w:val="num" w:pos="2880"/>
        </w:tabs>
        <w:ind w:left="2880" w:hanging="360"/>
      </w:pPr>
      <w:rPr>
        <w:rFonts w:ascii="Symbol" w:hAnsi="Symbol" w:hint="default"/>
      </w:rPr>
    </w:lvl>
    <w:lvl w:ilvl="4" w:tplc="5C488A2A" w:tentative="1">
      <w:start w:val="1"/>
      <w:numFmt w:val="bullet"/>
      <w:lvlText w:val="o"/>
      <w:lvlJc w:val="left"/>
      <w:pPr>
        <w:tabs>
          <w:tab w:val="num" w:pos="3600"/>
        </w:tabs>
        <w:ind w:left="3600" w:hanging="360"/>
      </w:pPr>
      <w:rPr>
        <w:rFonts w:ascii="Courier New" w:hAnsi="Courier New" w:hint="default"/>
      </w:rPr>
    </w:lvl>
    <w:lvl w:ilvl="5" w:tplc="F50EE316" w:tentative="1">
      <w:start w:val="1"/>
      <w:numFmt w:val="bullet"/>
      <w:lvlText w:val=""/>
      <w:lvlJc w:val="left"/>
      <w:pPr>
        <w:tabs>
          <w:tab w:val="num" w:pos="4320"/>
        </w:tabs>
        <w:ind w:left="4320" w:hanging="360"/>
      </w:pPr>
      <w:rPr>
        <w:rFonts w:ascii="Wingdings" w:hAnsi="Wingdings" w:hint="default"/>
      </w:rPr>
    </w:lvl>
    <w:lvl w:ilvl="6" w:tplc="68588BB4" w:tentative="1">
      <w:start w:val="1"/>
      <w:numFmt w:val="bullet"/>
      <w:lvlText w:val=""/>
      <w:lvlJc w:val="left"/>
      <w:pPr>
        <w:tabs>
          <w:tab w:val="num" w:pos="5040"/>
        </w:tabs>
        <w:ind w:left="5040" w:hanging="360"/>
      </w:pPr>
      <w:rPr>
        <w:rFonts w:ascii="Symbol" w:hAnsi="Symbol" w:hint="default"/>
      </w:rPr>
    </w:lvl>
    <w:lvl w:ilvl="7" w:tplc="EE6E7E08" w:tentative="1">
      <w:start w:val="1"/>
      <w:numFmt w:val="bullet"/>
      <w:lvlText w:val="o"/>
      <w:lvlJc w:val="left"/>
      <w:pPr>
        <w:tabs>
          <w:tab w:val="num" w:pos="5760"/>
        </w:tabs>
        <w:ind w:left="5760" w:hanging="360"/>
      </w:pPr>
      <w:rPr>
        <w:rFonts w:ascii="Courier New" w:hAnsi="Courier New" w:hint="default"/>
      </w:rPr>
    </w:lvl>
    <w:lvl w:ilvl="8" w:tplc="692C4F5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A063D32"/>
    <w:multiLevelType w:val="hybridMultilevel"/>
    <w:tmpl w:val="D346ADD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6A0D4223"/>
    <w:multiLevelType w:val="hybridMultilevel"/>
    <w:tmpl w:val="E1003B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B1135F0"/>
    <w:multiLevelType w:val="hybridMultilevel"/>
    <w:tmpl w:val="7D0CC396"/>
    <w:lvl w:ilvl="0" w:tplc="45EE4CF6">
      <w:start w:val="1"/>
      <w:numFmt w:val="bullet"/>
      <w:lvlText w:val=""/>
      <w:lvlJc w:val="left"/>
      <w:pPr>
        <w:tabs>
          <w:tab w:val="num" w:pos="360"/>
        </w:tabs>
        <w:ind w:left="360" w:hanging="360"/>
      </w:pPr>
      <w:rPr>
        <w:rFonts w:ascii="Wingdings" w:hAnsi="Wingdings" w:hint="default"/>
        <w:sz w:val="16"/>
      </w:rPr>
    </w:lvl>
    <w:lvl w:ilvl="1" w:tplc="1020EFF8" w:tentative="1">
      <w:start w:val="1"/>
      <w:numFmt w:val="bullet"/>
      <w:lvlText w:val="o"/>
      <w:lvlJc w:val="left"/>
      <w:pPr>
        <w:tabs>
          <w:tab w:val="num" w:pos="1080"/>
        </w:tabs>
        <w:ind w:left="1080" w:hanging="360"/>
      </w:pPr>
      <w:rPr>
        <w:rFonts w:ascii="Courier New" w:hAnsi="Courier New" w:hint="default"/>
      </w:rPr>
    </w:lvl>
    <w:lvl w:ilvl="2" w:tplc="A002ECA2" w:tentative="1">
      <w:start w:val="1"/>
      <w:numFmt w:val="bullet"/>
      <w:lvlText w:val=""/>
      <w:lvlJc w:val="left"/>
      <w:pPr>
        <w:tabs>
          <w:tab w:val="num" w:pos="1800"/>
        </w:tabs>
        <w:ind w:left="1800" w:hanging="360"/>
      </w:pPr>
      <w:rPr>
        <w:rFonts w:ascii="Wingdings" w:hAnsi="Wingdings" w:hint="default"/>
      </w:rPr>
    </w:lvl>
    <w:lvl w:ilvl="3" w:tplc="AF18BFFA" w:tentative="1">
      <w:start w:val="1"/>
      <w:numFmt w:val="bullet"/>
      <w:lvlText w:val=""/>
      <w:lvlJc w:val="left"/>
      <w:pPr>
        <w:tabs>
          <w:tab w:val="num" w:pos="2520"/>
        </w:tabs>
        <w:ind w:left="2520" w:hanging="360"/>
      </w:pPr>
      <w:rPr>
        <w:rFonts w:ascii="Symbol" w:hAnsi="Symbol" w:hint="default"/>
      </w:rPr>
    </w:lvl>
    <w:lvl w:ilvl="4" w:tplc="78E8E35C" w:tentative="1">
      <w:start w:val="1"/>
      <w:numFmt w:val="bullet"/>
      <w:lvlText w:val="o"/>
      <w:lvlJc w:val="left"/>
      <w:pPr>
        <w:tabs>
          <w:tab w:val="num" w:pos="3240"/>
        </w:tabs>
        <w:ind w:left="3240" w:hanging="360"/>
      </w:pPr>
      <w:rPr>
        <w:rFonts w:ascii="Courier New" w:hAnsi="Courier New" w:hint="default"/>
      </w:rPr>
    </w:lvl>
    <w:lvl w:ilvl="5" w:tplc="C28E5496" w:tentative="1">
      <w:start w:val="1"/>
      <w:numFmt w:val="bullet"/>
      <w:lvlText w:val=""/>
      <w:lvlJc w:val="left"/>
      <w:pPr>
        <w:tabs>
          <w:tab w:val="num" w:pos="3960"/>
        </w:tabs>
        <w:ind w:left="3960" w:hanging="360"/>
      </w:pPr>
      <w:rPr>
        <w:rFonts w:ascii="Wingdings" w:hAnsi="Wingdings" w:hint="default"/>
      </w:rPr>
    </w:lvl>
    <w:lvl w:ilvl="6" w:tplc="82323F56" w:tentative="1">
      <w:start w:val="1"/>
      <w:numFmt w:val="bullet"/>
      <w:lvlText w:val=""/>
      <w:lvlJc w:val="left"/>
      <w:pPr>
        <w:tabs>
          <w:tab w:val="num" w:pos="4680"/>
        </w:tabs>
        <w:ind w:left="4680" w:hanging="360"/>
      </w:pPr>
      <w:rPr>
        <w:rFonts w:ascii="Symbol" w:hAnsi="Symbol" w:hint="default"/>
      </w:rPr>
    </w:lvl>
    <w:lvl w:ilvl="7" w:tplc="50EE2E72" w:tentative="1">
      <w:start w:val="1"/>
      <w:numFmt w:val="bullet"/>
      <w:lvlText w:val="o"/>
      <w:lvlJc w:val="left"/>
      <w:pPr>
        <w:tabs>
          <w:tab w:val="num" w:pos="5400"/>
        </w:tabs>
        <w:ind w:left="5400" w:hanging="360"/>
      </w:pPr>
      <w:rPr>
        <w:rFonts w:ascii="Courier New" w:hAnsi="Courier New" w:hint="default"/>
      </w:rPr>
    </w:lvl>
    <w:lvl w:ilvl="8" w:tplc="1446FDD0"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0CB733B"/>
    <w:multiLevelType w:val="hybridMultilevel"/>
    <w:tmpl w:val="EA22A1B0"/>
    <w:lvl w:ilvl="0" w:tplc="3F668704">
      <w:start w:val="1"/>
      <w:numFmt w:val="bullet"/>
      <w:lvlText w:val=""/>
      <w:lvlJc w:val="left"/>
      <w:pPr>
        <w:tabs>
          <w:tab w:val="num" w:pos="644"/>
        </w:tabs>
        <w:ind w:left="284" w:firstLine="0"/>
      </w:pPr>
      <w:rPr>
        <w:rFonts w:ascii="Wingdings" w:hAnsi="Wingdings" w:hint="default"/>
      </w:rPr>
    </w:lvl>
    <w:lvl w:ilvl="1" w:tplc="327E993A" w:tentative="1">
      <w:start w:val="1"/>
      <w:numFmt w:val="bullet"/>
      <w:lvlText w:val="o"/>
      <w:lvlJc w:val="left"/>
      <w:pPr>
        <w:tabs>
          <w:tab w:val="num" w:pos="1440"/>
        </w:tabs>
        <w:ind w:left="1440" w:hanging="360"/>
      </w:pPr>
      <w:rPr>
        <w:rFonts w:ascii="Courier New" w:hAnsi="Courier New" w:hint="default"/>
      </w:rPr>
    </w:lvl>
    <w:lvl w:ilvl="2" w:tplc="D9B81CE4" w:tentative="1">
      <w:start w:val="1"/>
      <w:numFmt w:val="bullet"/>
      <w:lvlText w:val=""/>
      <w:lvlJc w:val="left"/>
      <w:pPr>
        <w:tabs>
          <w:tab w:val="num" w:pos="2160"/>
        </w:tabs>
        <w:ind w:left="2160" w:hanging="360"/>
      </w:pPr>
      <w:rPr>
        <w:rFonts w:ascii="Wingdings" w:hAnsi="Wingdings" w:hint="default"/>
      </w:rPr>
    </w:lvl>
    <w:lvl w:ilvl="3" w:tplc="CB622BBE" w:tentative="1">
      <w:start w:val="1"/>
      <w:numFmt w:val="bullet"/>
      <w:lvlText w:val=""/>
      <w:lvlJc w:val="left"/>
      <w:pPr>
        <w:tabs>
          <w:tab w:val="num" w:pos="2880"/>
        </w:tabs>
        <w:ind w:left="2880" w:hanging="360"/>
      </w:pPr>
      <w:rPr>
        <w:rFonts w:ascii="Symbol" w:hAnsi="Symbol" w:hint="default"/>
      </w:rPr>
    </w:lvl>
    <w:lvl w:ilvl="4" w:tplc="853E181E" w:tentative="1">
      <w:start w:val="1"/>
      <w:numFmt w:val="bullet"/>
      <w:lvlText w:val="o"/>
      <w:lvlJc w:val="left"/>
      <w:pPr>
        <w:tabs>
          <w:tab w:val="num" w:pos="3600"/>
        </w:tabs>
        <w:ind w:left="3600" w:hanging="360"/>
      </w:pPr>
      <w:rPr>
        <w:rFonts w:ascii="Courier New" w:hAnsi="Courier New" w:hint="default"/>
      </w:rPr>
    </w:lvl>
    <w:lvl w:ilvl="5" w:tplc="9D566EA6" w:tentative="1">
      <w:start w:val="1"/>
      <w:numFmt w:val="bullet"/>
      <w:lvlText w:val=""/>
      <w:lvlJc w:val="left"/>
      <w:pPr>
        <w:tabs>
          <w:tab w:val="num" w:pos="4320"/>
        </w:tabs>
        <w:ind w:left="4320" w:hanging="360"/>
      </w:pPr>
      <w:rPr>
        <w:rFonts w:ascii="Wingdings" w:hAnsi="Wingdings" w:hint="default"/>
      </w:rPr>
    </w:lvl>
    <w:lvl w:ilvl="6" w:tplc="78D2A67E" w:tentative="1">
      <w:start w:val="1"/>
      <w:numFmt w:val="bullet"/>
      <w:lvlText w:val=""/>
      <w:lvlJc w:val="left"/>
      <w:pPr>
        <w:tabs>
          <w:tab w:val="num" w:pos="5040"/>
        </w:tabs>
        <w:ind w:left="5040" w:hanging="360"/>
      </w:pPr>
      <w:rPr>
        <w:rFonts w:ascii="Symbol" w:hAnsi="Symbol" w:hint="default"/>
      </w:rPr>
    </w:lvl>
    <w:lvl w:ilvl="7" w:tplc="A4502FDE" w:tentative="1">
      <w:start w:val="1"/>
      <w:numFmt w:val="bullet"/>
      <w:lvlText w:val="o"/>
      <w:lvlJc w:val="left"/>
      <w:pPr>
        <w:tabs>
          <w:tab w:val="num" w:pos="5760"/>
        </w:tabs>
        <w:ind w:left="5760" w:hanging="360"/>
      </w:pPr>
      <w:rPr>
        <w:rFonts w:ascii="Courier New" w:hAnsi="Courier New" w:hint="default"/>
      </w:rPr>
    </w:lvl>
    <w:lvl w:ilvl="8" w:tplc="CF2C859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A769CC"/>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74D269DC"/>
    <w:multiLevelType w:val="hybridMultilevel"/>
    <w:tmpl w:val="DC646B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764162CB"/>
    <w:multiLevelType w:val="multilevel"/>
    <w:tmpl w:val="96F4B7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71364C9"/>
    <w:multiLevelType w:val="hybridMultilevel"/>
    <w:tmpl w:val="92487E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7AF56ADB"/>
    <w:multiLevelType w:val="multilevel"/>
    <w:tmpl w:val="370C4E3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5" w15:restartNumberingAfterBreak="0">
    <w:nsid w:val="7E607022"/>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7F3F64AD"/>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24909233">
    <w:abstractNumId w:val="63"/>
  </w:num>
  <w:num w:numId="2" w16cid:durableId="1076631361">
    <w:abstractNumId w:val="5"/>
  </w:num>
  <w:num w:numId="3" w16cid:durableId="1689913486">
    <w:abstractNumId w:val="30"/>
  </w:num>
  <w:num w:numId="4" w16cid:durableId="386030645">
    <w:abstractNumId w:val="19"/>
  </w:num>
  <w:num w:numId="5" w16cid:durableId="1466777958">
    <w:abstractNumId w:val="16"/>
  </w:num>
  <w:num w:numId="6" w16cid:durableId="1900701920">
    <w:abstractNumId w:val="41"/>
  </w:num>
  <w:num w:numId="7" w16cid:durableId="694816419">
    <w:abstractNumId w:val="27"/>
  </w:num>
  <w:num w:numId="8" w16cid:durableId="858660138">
    <w:abstractNumId w:val="25"/>
  </w:num>
  <w:num w:numId="9" w16cid:durableId="267587149">
    <w:abstractNumId w:val="51"/>
  </w:num>
  <w:num w:numId="10" w16cid:durableId="774256147">
    <w:abstractNumId w:val="10"/>
  </w:num>
  <w:num w:numId="11" w16cid:durableId="1458915666">
    <w:abstractNumId w:val="9"/>
  </w:num>
  <w:num w:numId="12" w16cid:durableId="1599750306">
    <w:abstractNumId w:val="7"/>
  </w:num>
  <w:num w:numId="13" w16cid:durableId="524905638">
    <w:abstractNumId w:val="28"/>
  </w:num>
  <w:num w:numId="14" w16cid:durableId="1180971698">
    <w:abstractNumId w:val="21"/>
  </w:num>
  <w:num w:numId="15" w16cid:durableId="879249745">
    <w:abstractNumId w:val="60"/>
  </w:num>
  <w:num w:numId="16" w16cid:durableId="1675261742">
    <w:abstractNumId w:val="65"/>
  </w:num>
  <w:num w:numId="17" w16cid:durableId="1396509450">
    <w:abstractNumId w:val="66"/>
  </w:num>
  <w:num w:numId="18" w16cid:durableId="630867700">
    <w:abstractNumId w:val="61"/>
  </w:num>
  <w:num w:numId="19" w16cid:durableId="339502231">
    <w:abstractNumId w:val="14"/>
  </w:num>
  <w:num w:numId="20" w16cid:durableId="974069764">
    <w:abstractNumId w:val="24"/>
  </w:num>
  <w:num w:numId="21" w16cid:durableId="1613825727">
    <w:abstractNumId w:val="49"/>
  </w:num>
  <w:num w:numId="22" w16cid:durableId="592589348">
    <w:abstractNumId w:val="45"/>
  </w:num>
  <w:num w:numId="23" w16cid:durableId="1405227638">
    <w:abstractNumId w:val="58"/>
  </w:num>
  <w:num w:numId="24" w16cid:durableId="1210533226">
    <w:abstractNumId w:val="48"/>
  </w:num>
  <w:num w:numId="25" w16cid:durableId="1082485085">
    <w:abstractNumId w:val="13"/>
  </w:num>
  <w:num w:numId="26" w16cid:durableId="1573001420">
    <w:abstractNumId w:val="46"/>
  </w:num>
  <w:num w:numId="27" w16cid:durableId="962343128">
    <w:abstractNumId w:val="39"/>
  </w:num>
  <w:num w:numId="28" w16cid:durableId="1888882080">
    <w:abstractNumId w:val="36"/>
  </w:num>
  <w:num w:numId="29" w16cid:durableId="1296334055">
    <w:abstractNumId w:val="42"/>
  </w:num>
  <w:num w:numId="30" w16cid:durableId="151214186">
    <w:abstractNumId w:val="15"/>
  </w:num>
  <w:num w:numId="31" w16cid:durableId="1700474504">
    <w:abstractNumId w:val="2"/>
  </w:num>
  <w:num w:numId="32" w16cid:durableId="1344044518">
    <w:abstractNumId w:val="0"/>
  </w:num>
  <w:num w:numId="33" w16cid:durableId="1687096483">
    <w:abstractNumId w:val="43"/>
  </w:num>
  <w:num w:numId="34" w16cid:durableId="1713504916">
    <w:abstractNumId w:val="26"/>
  </w:num>
  <w:num w:numId="35" w16cid:durableId="423494431">
    <w:abstractNumId w:val="12"/>
  </w:num>
  <w:num w:numId="36" w16cid:durableId="907692218">
    <w:abstractNumId w:val="11"/>
  </w:num>
  <w:num w:numId="37" w16cid:durableId="1764761198">
    <w:abstractNumId w:val="20"/>
  </w:num>
  <w:num w:numId="38" w16cid:durableId="1936203190">
    <w:abstractNumId w:val="6"/>
  </w:num>
  <w:num w:numId="39" w16cid:durableId="2098279880">
    <w:abstractNumId w:val="64"/>
  </w:num>
  <w:num w:numId="40" w16cid:durableId="984088653">
    <w:abstractNumId w:val="31"/>
  </w:num>
  <w:num w:numId="41" w16cid:durableId="817723892">
    <w:abstractNumId w:val="50"/>
  </w:num>
  <w:num w:numId="42" w16cid:durableId="659163035">
    <w:abstractNumId w:val="55"/>
  </w:num>
  <w:num w:numId="43" w16cid:durableId="1902254232">
    <w:abstractNumId w:val="37"/>
  </w:num>
  <w:num w:numId="44" w16cid:durableId="863522726">
    <w:abstractNumId w:val="59"/>
  </w:num>
  <w:num w:numId="45" w16cid:durableId="391929971">
    <w:abstractNumId w:val="18"/>
  </w:num>
  <w:num w:numId="46" w16cid:durableId="270401588">
    <w:abstractNumId w:val="1"/>
  </w:num>
  <w:num w:numId="47" w16cid:durableId="21443347">
    <w:abstractNumId w:val="4"/>
  </w:num>
  <w:num w:numId="48" w16cid:durableId="1027677487">
    <w:abstractNumId w:val="40"/>
  </w:num>
  <w:num w:numId="49" w16cid:durableId="915742421">
    <w:abstractNumId w:val="23"/>
  </w:num>
  <w:num w:numId="50" w16cid:durableId="2025669367">
    <w:abstractNumId w:val="52"/>
  </w:num>
  <w:num w:numId="51" w16cid:durableId="632180017">
    <w:abstractNumId w:val="17"/>
  </w:num>
  <w:num w:numId="52" w16cid:durableId="1272201924">
    <w:abstractNumId w:val="22"/>
  </w:num>
  <w:num w:numId="53" w16cid:durableId="1860847618">
    <w:abstractNumId w:val="34"/>
  </w:num>
  <w:num w:numId="54" w16cid:durableId="1786926430">
    <w:abstractNumId w:val="38"/>
  </w:num>
  <w:num w:numId="55" w16cid:durableId="754323880">
    <w:abstractNumId w:val="29"/>
  </w:num>
  <w:num w:numId="56" w16cid:durableId="460733014">
    <w:abstractNumId w:val="8"/>
  </w:num>
  <w:num w:numId="57" w16cid:durableId="48576997">
    <w:abstractNumId w:val="44"/>
  </w:num>
  <w:num w:numId="58" w16cid:durableId="2060277685">
    <w:abstractNumId w:val="33"/>
  </w:num>
  <w:num w:numId="59" w16cid:durableId="384138934">
    <w:abstractNumId w:val="3"/>
  </w:num>
  <w:num w:numId="60" w16cid:durableId="2043706335">
    <w:abstractNumId w:val="57"/>
  </w:num>
  <w:num w:numId="61" w16cid:durableId="342980294">
    <w:abstractNumId w:val="56"/>
  </w:num>
  <w:num w:numId="62" w16cid:durableId="1084953578">
    <w:abstractNumId w:val="32"/>
  </w:num>
  <w:num w:numId="63" w16cid:durableId="2081556994">
    <w:abstractNumId w:val="54"/>
  </w:num>
  <w:num w:numId="64" w16cid:durableId="1666739336">
    <w:abstractNumId w:val="53"/>
  </w:num>
  <w:num w:numId="65" w16cid:durableId="55249888">
    <w:abstractNumId w:val="35"/>
  </w:num>
  <w:num w:numId="66" w16cid:durableId="163857909">
    <w:abstractNumId w:val="47"/>
  </w:num>
  <w:num w:numId="67" w16cid:durableId="1624459154">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7C"/>
    <w:rsid w:val="0000012B"/>
    <w:rsid w:val="00000E08"/>
    <w:rsid w:val="0000246A"/>
    <w:rsid w:val="000029CD"/>
    <w:rsid w:val="0000711D"/>
    <w:rsid w:val="00007913"/>
    <w:rsid w:val="00021006"/>
    <w:rsid w:val="00021A31"/>
    <w:rsid w:val="000223D7"/>
    <w:rsid w:val="00022C4F"/>
    <w:rsid w:val="0003293B"/>
    <w:rsid w:val="00035C83"/>
    <w:rsid w:val="00036F5F"/>
    <w:rsid w:val="000373C9"/>
    <w:rsid w:val="0004679F"/>
    <w:rsid w:val="000543B0"/>
    <w:rsid w:val="0005704B"/>
    <w:rsid w:val="000576A9"/>
    <w:rsid w:val="00062CA5"/>
    <w:rsid w:val="00064557"/>
    <w:rsid w:val="0007147E"/>
    <w:rsid w:val="00073DA5"/>
    <w:rsid w:val="00076196"/>
    <w:rsid w:val="00081A6A"/>
    <w:rsid w:val="00084537"/>
    <w:rsid w:val="0008541E"/>
    <w:rsid w:val="00090011"/>
    <w:rsid w:val="00092006"/>
    <w:rsid w:val="000A4916"/>
    <w:rsid w:val="000A5B33"/>
    <w:rsid w:val="000B05A5"/>
    <w:rsid w:val="000B67A0"/>
    <w:rsid w:val="000C0765"/>
    <w:rsid w:val="000C2866"/>
    <w:rsid w:val="000C2BF5"/>
    <w:rsid w:val="000D1B3D"/>
    <w:rsid w:val="000D713D"/>
    <w:rsid w:val="000D78A7"/>
    <w:rsid w:val="000E166F"/>
    <w:rsid w:val="000E7FA8"/>
    <w:rsid w:val="000F18F4"/>
    <w:rsid w:val="000F1C7A"/>
    <w:rsid w:val="000F242E"/>
    <w:rsid w:val="001006FF"/>
    <w:rsid w:val="00103B35"/>
    <w:rsid w:val="00107676"/>
    <w:rsid w:val="00107796"/>
    <w:rsid w:val="00107CA7"/>
    <w:rsid w:val="00112AC1"/>
    <w:rsid w:val="00112D7B"/>
    <w:rsid w:val="001135F7"/>
    <w:rsid w:val="00117736"/>
    <w:rsid w:val="00124EF7"/>
    <w:rsid w:val="0012554E"/>
    <w:rsid w:val="00125DBA"/>
    <w:rsid w:val="00127A98"/>
    <w:rsid w:val="00130AB2"/>
    <w:rsid w:val="00140A58"/>
    <w:rsid w:val="00146FF4"/>
    <w:rsid w:val="001478F7"/>
    <w:rsid w:val="00150991"/>
    <w:rsid w:val="0015126D"/>
    <w:rsid w:val="00161A24"/>
    <w:rsid w:val="00164180"/>
    <w:rsid w:val="001668FA"/>
    <w:rsid w:val="001678B2"/>
    <w:rsid w:val="00174142"/>
    <w:rsid w:val="001969D0"/>
    <w:rsid w:val="001979C0"/>
    <w:rsid w:val="00197D4A"/>
    <w:rsid w:val="001A48A6"/>
    <w:rsid w:val="001A7422"/>
    <w:rsid w:val="001B55C6"/>
    <w:rsid w:val="001C1E31"/>
    <w:rsid w:val="001C52C5"/>
    <w:rsid w:val="001C65B5"/>
    <w:rsid w:val="001C7030"/>
    <w:rsid w:val="001D1352"/>
    <w:rsid w:val="001D50D0"/>
    <w:rsid w:val="001E0B23"/>
    <w:rsid w:val="001E5EBB"/>
    <w:rsid w:val="001F0305"/>
    <w:rsid w:val="001F2B03"/>
    <w:rsid w:val="001F4375"/>
    <w:rsid w:val="00202545"/>
    <w:rsid w:val="00210F79"/>
    <w:rsid w:val="00213AB1"/>
    <w:rsid w:val="00220905"/>
    <w:rsid w:val="00220C06"/>
    <w:rsid w:val="002222BD"/>
    <w:rsid w:val="00227D4A"/>
    <w:rsid w:val="00242420"/>
    <w:rsid w:val="002450A0"/>
    <w:rsid w:val="00256DF2"/>
    <w:rsid w:val="002620DF"/>
    <w:rsid w:val="00262F74"/>
    <w:rsid w:val="00263A09"/>
    <w:rsid w:val="002652B4"/>
    <w:rsid w:val="0026725B"/>
    <w:rsid w:val="00270717"/>
    <w:rsid w:val="00275DB8"/>
    <w:rsid w:val="002843D2"/>
    <w:rsid w:val="002905DE"/>
    <w:rsid w:val="002909DF"/>
    <w:rsid w:val="00292575"/>
    <w:rsid w:val="00293B28"/>
    <w:rsid w:val="00294483"/>
    <w:rsid w:val="00295908"/>
    <w:rsid w:val="00296551"/>
    <w:rsid w:val="002A235D"/>
    <w:rsid w:val="002A4CB2"/>
    <w:rsid w:val="002A5BCB"/>
    <w:rsid w:val="002C50B9"/>
    <w:rsid w:val="002C7760"/>
    <w:rsid w:val="002D2A6D"/>
    <w:rsid w:val="002D4641"/>
    <w:rsid w:val="002D6641"/>
    <w:rsid w:val="002D6691"/>
    <w:rsid w:val="002E0A41"/>
    <w:rsid w:val="002E0BC6"/>
    <w:rsid w:val="002E1258"/>
    <w:rsid w:val="002E1346"/>
    <w:rsid w:val="002E1741"/>
    <w:rsid w:val="002E3EE9"/>
    <w:rsid w:val="002E495F"/>
    <w:rsid w:val="002E62B2"/>
    <w:rsid w:val="002F50E4"/>
    <w:rsid w:val="00302413"/>
    <w:rsid w:val="00310B6C"/>
    <w:rsid w:val="003110C7"/>
    <w:rsid w:val="0031318A"/>
    <w:rsid w:val="0032247F"/>
    <w:rsid w:val="00333BBE"/>
    <w:rsid w:val="00334EE0"/>
    <w:rsid w:val="003420AF"/>
    <w:rsid w:val="00345993"/>
    <w:rsid w:val="00346597"/>
    <w:rsid w:val="00350B4D"/>
    <w:rsid w:val="00350E3B"/>
    <w:rsid w:val="00350F23"/>
    <w:rsid w:val="00356F66"/>
    <w:rsid w:val="00357874"/>
    <w:rsid w:val="00363BA7"/>
    <w:rsid w:val="00365A53"/>
    <w:rsid w:val="003723C8"/>
    <w:rsid w:val="00373D4A"/>
    <w:rsid w:val="0038142A"/>
    <w:rsid w:val="00381782"/>
    <w:rsid w:val="003820C2"/>
    <w:rsid w:val="003843BD"/>
    <w:rsid w:val="003851FB"/>
    <w:rsid w:val="00386B06"/>
    <w:rsid w:val="003910EB"/>
    <w:rsid w:val="00391A0C"/>
    <w:rsid w:val="003A43C7"/>
    <w:rsid w:val="003A66D1"/>
    <w:rsid w:val="003B2F34"/>
    <w:rsid w:val="003B38F0"/>
    <w:rsid w:val="003B7AFE"/>
    <w:rsid w:val="003C74B1"/>
    <w:rsid w:val="003C7783"/>
    <w:rsid w:val="003D5409"/>
    <w:rsid w:val="003D5C6F"/>
    <w:rsid w:val="003E3CF1"/>
    <w:rsid w:val="003E7168"/>
    <w:rsid w:val="003E7866"/>
    <w:rsid w:val="003F079A"/>
    <w:rsid w:val="00401C78"/>
    <w:rsid w:val="0040269E"/>
    <w:rsid w:val="004040AD"/>
    <w:rsid w:val="00415F6B"/>
    <w:rsid w:val="00416360"/>
    <w:rsid w:val="0041709D"/>
    <w:rsid w:val="00421BDC"/>
    <w:rsid w:val="00424660"/>
    <w:rsid w:val="0042607E"/>
    <w:rsid w:val="004261AC"/>
    <w:rsid w:val="00426BB1"/>
    <w:rsid w:val="00426D60"/>
    <w:rsid w:val="0043129C"/>
    <w:rsid w:val="00431B52"/>
    <w:rsid w:val="004358E5"/>
    <w:rsid w:val="00446C76"/>
    <w:rsid w:val="00447669"/>
    <w:rsid w:val="00451426"/>
    <w:rsid w:val="0045294E"/>
    <w:rsid w:val="004579CF"/>
    <w:rsid w:val="0046575E"/>
    <w:rsid w:val="00471217"/>
    <w:rsid w:val="004764C8"/>
    <w:rsid w:val="00480A7C"/>
    <w:rsid w:val="00484AFE"/>
    <w:rsid w:val="00485237"/>
    <w:rsid w:val="00487EA9"/>
    <w:rsid w:val="00487F31"/>
    <w:rsid w:val="00491923"/>
    <w:rsid w:val="00493645"/>
    <w:rsid w:val="004A4864"/>
    <w:rsid w:val="004A7877"/>
    <w:rsid w:val="004B0F0C"/>
    <w:rsid w:val="004B7017"/>
    <w:rsid w:val="004C03C6"/>
    <w:rsid w:val="004C5CD6"/>
    <w:rsid w:val="004D4046"/>
    <w:rsid w:val="004E056A"/>
    <w:rsid w:val="004E0ABF"/>
    <w:rsid w:val="004E3004"/>
    <w:rsid w:val="004E5793"/>
    <w:rsid w:val="004E61EB"/>
    <w:rsid w:val="004E6576"/>
    <w:rsid w:val="004F0520"/>
    <w:rsid w:val="005018BD"/>
    <w:rsid w:val="0050253E"/>
    <w:rsid w:val="005031EA"/>
    <w:rsid w:val="005045ED"/>
    <w:rsid w:val="00507425"/>
    <w:rsid w:val="00510080"/>
    <w:rsid w:val="00510432"/>
    <w:rsid w:val="005112E1"/>
    <w:rsid w:val="00511805"/>
    <w:rsid w:val="005132A6"/>
    <w:rsid w:val="005165B1"/>
    <w:rsid w:val="00521176"/>
    <w:rsid w:val="00524C1D"/>
    <w:rsid w:val="00530DC8"/>
    <w:rsid w:val="00531DEE"/>
    <w:rsid w:val="00531FFA"/>
    <w:rsid w:val="00534EC7"/>
    <w:rsid w:val="00535841"/>
    <w:rsid w:val="00537DD1"/>
    <w:rsid w:val="005407FC"/>
    <w:rsid w:val="00541797"/>
    <w:rsid w:val="00544002"/>
    <w:rsid w:val="00546165"/>
    <w:rsid w:val="00557C07"/>
    <w:rsid w:val="00560677"/>
    <w:rsid w:val="0056108B"/>
    <w:rsid w:val="00562F12"/>
    <w:rsid w:val="005640A0"/>
    <w:rsid w:val="00567AB0"/>
    <w:rsid w:val="00570782"/>
    <w:rsid w:val="0057104C"/>
    <w:rsid w:val="0057236C"/>
    <w:rsid w:val="00574F83"/>
    <w:rsid w:val="005759FB"/>
    <w:rsid w:val="00580E23"/>
    <w:rsid w:val="00584B31"/>
    <w:rsid w:val="0059405B"/>
    <w:rsid w:val="005A130F"/>
    <w:rsid w:val="005A3BAC"/>
    <w:rsid w:val="005C1492"/>
    <w:rsid w:val="005C1719"/>
    <w:rsid w:val="005C1772"/>
    <w:rsid w:val="005C22F5"/>
    <w:rsid w:val="005C473D"/>
    <w:rsid w:val="005D11ED"/>
    <w:rsid w:val="005D35E9"/>
    <w:rsid w:val="005D6849"/>
    <w:rsid w:val="005D69BA"/>
    <w:rsid w:val="005D6D0E"/>
    <w:rsid w:val="005E0233"/>
    <w:rsid w:val="005E1CE8"/>
    <w:rsid w:val="005E54B3"/>
    <w:rsid w:val="005E6D69"/>
    <w:rsid w:val="005F6D0B"/>
    <w:rsid w:val="00601447"/>
    <w:rsid w:val="0060403C"/>
    <w:rsid w:val="0062416F"/>
    <w:rsid w:val="006241F5"/>
    <w:rsid w:val="0062462C"/>
    <w:rsid w:val="0062611B"/>
    <w:rsid w:val="006275D0"/>
    <w:rsid w:val="0063127B"/>
    <w:rsid w:val="0063372E"/>
    <w:rsid w:val="0063570E"/>
    <w:rsid w:val="0064578B"/>
    <w:rsid w:val="0064785C"/>
    <w:rsid w:val="006521BF"/>
    <w:rsid w:val="00653629"/>
    <w:rsid w:val="00654A13"/>
    <w:rsid w:val="0066565E"/>
    <w:rsid w:val="00674F30"/>
    <w:rsid w:val="00681186"/>
    <w:rsid w:val="00685496"/>
    <w:rsid w:val="006859C4"/>
    <w:rsid w:val="00690105"/>
    <w:rsid w:val="006933A8"/>
    <w:rsid w:val="00693ACA"/>
    <w:rsid w:val="00694BCC"/>
    <w:rsid w:val="0069719D"/>
    <w:rsid w:val="00697708"/>
    <w:rsid w:val="006A0794"/>
    <w:rsid w:val="006A0AD4"/>
    <w:rsid w:val="006A4866"/>
    <w:rsid w:val="006A6FF9"/>
    <w:rsid w:val="006B11BE"/>
    <w:rsid w:val="006B62AD"/>
    <w:rsid w:val="006C021F"/>
    <w:rsid w:val="006C262C"/>
    <w:rsid w:val="006D26B7"/>
    <w:rsid w:val="006D3AAE"/>
    <w:rsid w:val="006D566E"/>
    <w:rsid w:val="006D7798"/>
    <w:rsid w:val="006E3B68"/>
    <w:rsid w:val="006E44D9"/>
    <w:rsid w:val="006E510C"/>
    <w:rsid w:val="006E620D"/>
    <w:rsid w:val="006F4DFB"/>
    <w:rsid w:val="00700F93"/>
    <w:rsid w:val="00701B86"/>
    <w:rsid w:val="007020F7"/>
    <w:rsid w:val="00703308"/>
    <w:rsid w:val="007041E1"/>
    <w:rsid w:val="00704BF3"/>
    <w:rsid w:val="00706D69"/>
    <w:rsid w:val="007118A4"/>
    <w:rsid w:val="007154CE"/>
    <w:rsid w:val="00716EF5"/>
    <w:rsid w:val="007175A0"/>
    <w:rsid w:val="00720C81"/>
    <w:rsid w:val="0072429A"/>
    <w:rsid w:val="0072685A"/>
    <w:rsid w:val="0073252C"/>
    <w:rsid w:val="00732B02"/>
    <w:rsid w:val="0073612A"/>
    <w:rsid w:val="0073769F"/>
    <w:rsid w:val="0075244E"/>
    <w:rsid w:val="00752D42"/>
    <w:rsid w:val="0075647D"/>
    <w:rsid w:val="00765F20"/>
    <w:rsid w:val="00770AD6"/>
    <w:rsid w:val="00773381"/>
    <w:rsid w:val="00781EFF"/>
    <w:rsid w:val="007823E4"/>
    <w:rsid w:val="007856C1"/>
    <w:rsid w:val="00785740"/>
    <w:rsid w:val="00786222"/>
    <w:rsid w:val="00786876"/>
    <w:rsid w:val="00787F92"/>
    <w:rsid w:val="0079556D"/>
    <w:rsid w:val="00795A57"/>
    <w:rsid w:val="007A1E69"/>
    <w:rsid w:val="007A6F00"/>
    <w:rsid w:val="007B4BCD"/>
    <w:rsid w:val="007B6B63"/>
    <w:rsid w:val="007B6EAE"/>
    <w:rsid w:val="007B7DA1"/>
    <w:rsid w:val="007B7F74"/>
    <w:rsid w:val="007C37FE"/>
    <w:rsid w:val="007D232F"/>
    <w:rsid w:val="007D60A7"/>
    <w:rsid w:val="007D64C6"/>
    <w:rsid w:val="007D6A12"/>
    <w:rsid w:val="007E662B"/>
    <w:rsid w:val="007F3F57"/>
    <w:rsid w:val="00800169"/>
    <w:rsid w:val="00801515"/>
    <w:rsid w:val="00803393"/>
    <w:rsid w:val="00803E67"/>
    <w:rsid w:val="00803ED9"/>
    <w:rsid w:val="00803F3E"/>
    <w:rsid w:val="0080457B"/>
    <w:rsid w:val="00805A2D"/>
    <w:rsid w:val="00807607"/>
    <w:rsid w:val="00810764"/>
    <w:rsid w:val="00814514"/>
    <w:rsid w:val="00815212"/>
    <w:rsid w:val="00815791"/>
    <w:rsid w:val="00816CB6"/>
    <w:rsid w:val="008203D3"/>
    <w:rsid w:val="00820ED9"/>
    <w:rsid w:val="00822592"/>
    <w:rsid w:val="00823D1F"/>
    <w:rsid w:val="0083013B"/>
    <w:rsid w:val="00856093"/>
    <w:rsid w:val="008572A1"/>
    <w:rsid w:val="00860697"/>
    <w:rsid w:val="008661F4"/>
    <w:rsid w:val="0086725D"/>
    <w:rsid w:val="00871AF3"/>
    <w:rsid w:val="008735DC"/>
    <w:rsid w:val="00873962"/>
    <w:rsid w:val="00873ABD"/>
    <w:rsid w:val="00874EE9"/>
    <w:rsid w:val="00876729"/>
    <w:rsid w:val="00880626"/>
    <w:rsid w:val="008829AD"/>
    <w:rsid w:val="00883F8E"/>
    <w:rsid w:val="00886CA3"/>
    <w:rsid w:val="00890686"/>
    <w:rsid w:val="00891B13"/>
    <w:rsid w:val="008952DD"/>
    <w:rsid w:val="008A212C"/>
    <w:rsid w:val="008A4058"/>
    <w:rsid w:val="008C094E"/>
    <w:rsid w:val="008C1F18"/>
    <w:rsid w:val="008D09EB"/>
    <w:rsid w:val="008D1ED8"/>
    <w:rsid w:val="008D519D"/>
    <w:rsid w:val="008E7388"/>
    <w:rsid w:val="008F72D0"/>
    <w:rsid w:val="0090403B"/>
    <w:rsid w:val="0091061D"/>
    <w:rsid w:val="00912F81"/>
    <w:rsid w:val="00917EC5"/>
    <w:rsid w:val="009223AC"/>
    <w:rsid w:val="00923E25"/>
    <w:rsid w:val="009261DF"/>
    <w:rsid w:val="00932F4D"/>
    <w:rsid w:val="00933743"/>
    <w:rsid w:val="00934640"/>
    <w:rsid w:val="009349FC"/>
    <w:rsid w:val="00941BB4"/>
    <w:rsid w:val="009448C0"/>
    <w:rsid w:val="00951E45"/>
    <w:rsid w:val="00953499"/>
    <w:rsid w:val="009619F4"/>
    <w:rsid w:val="00970F12"/>
    <w:rsid w:val="00973483"/>
    <w:rsid w:val="0097466A"/>
    <w:rsid w:val="0098020E"/>
    <w:rsid w:val="00980D71"/>
    <w:rsid w:val="00981445"/>
    <w:rsid w:val="00994A7C"/>
    <w:rsid w:val="009A1BED"/>
    <w:rsid w:val="009B05A7"/>
    <w:rsid w:val="009B390E"/>
    <w:rsid w:val="009B3F9A"/>
    <w:rsid w:val="009B595D"/>
    <w:rsid w:val="009B6F4B"/>
    <w:rsid w:val="009C0952"/>
    <w:rsid w:val="009C1AC3"/>
    <w:rsid w:val="009D26C0"/>
    <w:rsid w:val="009D4241"/>
    <w:rsid w:val="009E2B98"/>
    <w:rsid w:val="009E36AE"/>
    <w:rsid w:val="009F3F42"/>
    <w:rsid w:val="00A01F1B"/>
    <w:rsid w:val="00A101F2"/>
    <w:rsid w:val="00A11A51"/>
    <w:rsid w:val="00A15E87"/>
    <w:rsid w:val="00A16EF0"/>
    <w:rsid w:val="00A21C7E"/>
    <w:rsid w:val="00A223E6"/>
    <w:rsid w:val="00A23B68"/>
    <w:rsid w:val="00A26AB0"/>
    <w:rsid w:val="00A274E1"/>
    <w:rsid w:val="00A276E3"/>
    <w:rsid w:val="00A307F3"/>
    <w:rsid w:val="00A30D65"/>
    <w:rsid w:val="00A36050"/>
    <w:rsid w:val="00A3649B"/>
    <w:rsid w:val="00A42540"/>
    <w:rsid w:val="00A470A4"/>
    <w:rsid w:val="00A471BF"/>
    <w:rsid w:val="00A51944"/>
    <w:rsid w:val="00A53F39"/>
    <w:rsid w:val="00A64451"/>
    <w:rsid w:val="00A6477E"/>
    <w:rsid w:val="00A65D8F"/>
    <w:rsid w:val="00A668F7"/>
    <w:rsid w:val="00A6781F"/>
    <w:rsid w:val="00A74204"/>
    <w:rsid w:val="00A75376"/>
    <w:rsid w:val="00A838E8"/>
    <w:rsid w:val="00A86D62"/>
    <w:rsid w:val="00A91D8A"/>
    <w:rsid w:val="00A91FE9"/>
    <w:rsid w:val="00A95926"/>
    <w:rsid w:val="00A95CEB"/>
    <w:rsid w:val="00AA1F7C"/>
    <w:rsid w:val="00AA232B"/>
    <w:rsid w:val="00AA68F7"/>
    <w:rsid w:val="00AA6AA0"/>
    <w:rsid w:val="00AA6B1F"/>
    <w:rsid w:val="00AB4B86"/>
    <w:rsid w:val="00AB5653"/>
    <w:rsid w:val="00AB734B"/>
    <w:rsid w:val="00AC03F1"/>
    <w:rsid w:val="00AC0C0D"/>
    <w:rsid w:val="00AC0CC6"/>
    <w:rsid w:val="00AC1801"/>
    <w:rsid w:val="00AC278C"/>
    <w:rsid w:val="00AC5429"/>
    <w:rsid w:val="00AE4D4E"/>
    <w:rsid w:val="00AF429A"/>
    <w:rsid w:val="00AF4547"/>
    <w:rsid w:val="00B01829"/>
    <w:rsid w:val="00B023B5"/>
    <w:rsid w:val="00B200BE"/>
    <w:rsid w:val="00B22D67"/>
    <w:rsid w:val="00B25D64"/>
    <w:rsid w:val="00B26853"/>
    <w:rsid w:val="00B27802"/>
    <w:rsid w:val="00B44B68"/>
    <w:rsid w:val="00B5184E"/>
    <w:rsid w:val="00B55597"/>
    <w:rsid w:val="00B602E7"/>
    <w:rsid w:val="00B639DE"/>
    <w:rsid w:val="00B70014"/>
    <w:rsid w:val="00B7048C"/>
    <w:rsid w:val="00B7394B"/>
    <w:rsid w:val="00B77477"/>
    <w:rsid w:val="00B90BD9"/>
    <w:rsid w:val="00B92A47"/>
    <w:rsid w:val="00B95950"/>
    <w:rsid w:val="00BA0218"/>
    <w:rsid w:val="00BA02D8"/>
    <w:rsid w:val="00BA1E96"/>
    <w:rsid w:val="00BB2498"/>
    <w:rsid w:val="00BB4650"/>
    <w:rsid w:val="00BB6AC9"/>
    <w:rsid w:val="00BB70F1"/>
    <w:rsid w:val="00BB7E06"/>
    <w:rsid w:val="00BC0FF4"/>
    <w:rsid w:val="00BC1537"/>
    <w:rsid w:val="00BC2494"/>
    <w:rsid w:val="00BC52BD"/>
    <w:rsid w:val="00BD1D0C"/>
    <w:rsid w:val="00BE06F8"/>
    <w:rsid w:val="00BE2B70"/>
    <w:rsid w:val="00BE2D0C"/>
    <w:rsid w:val="00BF176B"/>
    <w:rsid w:val="00BF5742"/>
    <w:rsid w:val="00BF5D08"/>
    <w:rsid w:val="00C04514"/>
    <w:rsid w:val="00C10056"/>
    <w:rsid w:val="00C10D39"/>
    <w:rsid w:val="00C11CAA"/>
    <w:rsid w:val="00C15BA9"/>
    <w:rsid w:val="00C24471"/>
    <w:rsid w:val="00C24A5E"/>
    <w:rsid w:val="00C33806"/>
    <w:rsid w:val="00C352B3"/>
    <w:rsid w:val="00C35A7E"/>
    <w:rsid w:val="00C3699A"/>
    <w:rsid w:val="00C4097C"/>
    <w:rsid w:val="00C42AA7"/>
    <w:rsid w:val="00C44B10"/>
    <w:rsid w:val="00C44E8E"/>
    <w:rsid w:val="00C53F69"/>
    <w:rsid w:val="00C5631C"/>
    <w:rsid w:val="00C65C6B"/>
    <w:rsid w:val="00C6644B"/>
    <w:rsid w:val="00C67709"/>
    <w:rsid w:val="00C70391"/>
    <w:rsid w:val="00C70C26"/>
    <w:rsid w:val="00C735C3"/>
    <w:rsid w:val="00C7396A"/>
    <w:rsid w:val="00C73D36"/>
    <w:rsid w:val="00C7662F"/>
    <w:rsid w:val="00CA1961"/>
    <w:rsid w:val="00CA4264"/>
    <w:rsid w:val="00CA5714"/>
    <w:rsid w:val="00CA6588"/>
    <w:rsid w:val="00CA75F3"/>
    <w:rsid w:val="00CA7B18"/>
    <w:rsid w:val="00CA7FD8"/>
    <w:rsid w:val="00CB290D"/>
    <w:rsid w:val="00CB5CC6"/>
    <w:rsid w:val="00CB6B59"/>
    <w:rsid w:val="00CC21CB"/>
    <w:rsid w:val="00CC4D03"/>
    <w:rsid w:val="00CC4D39"/>
    <w:rsid w:val="00CC6BC4"/>
    <w:rsid w:val="00CD2BC4"/>
    <w:rsid w:val="00CD3474"/>
    <w:rsid w:val="00CD6AC0"/>
    <w:rsid w:val="00CE2D70"/>
    <w:rsid w:val="00CE3CCC"/>
    <w:rsid w:val="00CE3DF3"/>
    <w:rsid w:val="00CF0E3A"/>
    <w:rsid w:val="00CF1730"/>
    <w:rsid w:val="00CF269B"/>
    <w:rsid w:val="00CF2ACD"/>
    <w:rsid w:val="00CF56AA"/>
    <w:rsid w:val="00D02232"/>
    <w:rsid w:val="00D105EA"/>
    <w:rsid w:val="00D108E4"/>
    <w:rsid w:val="00D119DC"/>
    <w:rsid w:val="00D144E5"/>
    <w:rsid w:val="00D2110A"/>
    <w:rsid w:val="00D24800"/>
    <w:rsid w:val="00D263AB"/>
    <w:rsid w:val="00D309E6"/>
    <w:rsid w:val="00D32CE7"/>
    <w:rsid w:val="00D33900"/>
    <w:rsid w:val="00D41F4F"/>
    <w:rsid w:val="00D42E37"/>
    <w:rsid w:val="00D474A7"/>
    <w:rsid w:val="00D50A81"/>
    <w:rsid w:val="00D533FE"/>
    <w:rsid w:val="00D53F31"/>
    <w:rsid w:val="00D545CC"/>
    <w:rsid w:val="00D558CF"/>
    <w:rsid w:val="00D572EC"/>
    <w:rsid w:val="00D65726"/>
    <w:rsid w:val="00D80EEF"/>
    <w:rsid w:val="00D8434F"/>
    <w:rsid w:val="00D9332E"/>
    <w:rsid w:val="00D93C96"/>
    <w:rsid w:val="00D958DB"/>
    <w:rsid w:val="00D960B0"/>
    <w:rsid w:val="00DA237C"/>
    <w:rsid w:val="00DA2AB6"/>
    <w:rsid w:val="00DA3DA6"/>
    <w:rsid w:val="00DA493E"/>
    <w:rsid w:val="00DA4C4F"/>
    <w:rsid w:val="00DA4FAD"/>
    <w:rsid w:val="00DA737B"/>
    <w:rsid w:val="00DB13CE"/>
    <w:rsid w:val="00DB4988"/>
    <w:rsid w:val="00DC0ABE"/>
    <w:rsid w:val="00DC154D"/>
    <w:rsid w:val="00DC1D22"/>
    <w:rsid w:val="00DC4AA4"/>
    <w:rsid w:val="00DC4E26"/>
    <w:rsid w:val="00DC4EC4"/>
    <w:rsid w:val="00DD74D7"/>
    <w:rsid w:val="00DE2D70"/>
    <w:rsid w:val="00DE34E9"/>
    <w:rsid w:val="00DE51DC"/>
    <w:rsid w:val="00DF2992"/>
    <w:rsid w:val="00DF2AF0"/>
    <w:rsid w:val="00E020F0"/>
    <w:rsid w:val="00E0462D"/>
    <w:rsid w:val="00E062B2"/>
    <w:rsid w:val="00E06E79"/>
    <w:rsid w:val="00E1093F"/>
    <w:rsid w:val="00E10F79"/>
    <w:rsid w:val="00E116C5"/>
    <w:rsid w:val="00E11E0F"/>
    <w:rsid w:val="00E14823"/>
    <w:rsid w:val="00E170EC"/>
    <w:rsid w:val="00E21774"/>
    <w:rsid w:val="00E37FB4"/>
    <w:rsid w:val="00E45C60"/>
    <w:rsid w:val="00E4609D"/>
    <w:rsid w:val="00E5121C"/>
    <w:rsid w:val="00E54674"/>
    <w:rsid w:val="00E549DE"/>
    <w:rsid w:val="00E61561"/>
    <w:rsid w:val="00E67989"/>
    <w:rsid w:val="00E721A0"/>
    <w:rsid w:val="00E72D8D"/>
    <w:rsid w:val="00E81989"/>
    <w:rsid w:val="00E8252E"/>
    <w:rsid w:val="00E84CFD"/>
    <w:rsid w:val="00E85CBC"/>
    <w:rsid w:val="00E86E2D"/>
    <w:rsid w:val="00E873FD"/>
    <w:rsid w:val="00EA0808"/>
    <w:rsid w:val="00EA6688"/>
    <w:rsid w:val="00EA6893"/>
    <w:rsid w:val="00EB0DB4"/>
    <w:rsid w:val="00EB2C39"/>
    <w:rsid w:val="00EC03F9"/>
    <w:rsid w:val="00EC3ED3"/>
    <w:rsid w:val="00EC4B2E"/>
    <w:rsid w:val="00ED06FC"/>
    <w:rsid w:val="00ED19D1"/>
    <w:rsid w:val="00ED3E54"/>
    <w:rsid w:val="00EE2824"/>
    <w:rsid w:val="00EE611D"/>
    <w:rsid w:val="00EE7AE7"/>
    <w:rsid w:val="00EF7481"/>
    <w:rsid w:val="00F003DD"/>
    <w:rsid w:val="00F01AA0"/>
    <w:rsid w:val="00F0700A"/>
    <w:rsid w:val="00F1057B"/>
    <w:rsid w:val="00F11F54"/>
    <w:rsid w:val="00F12051"/>
    <w:rsid w:val="00F1342E"/>
    <w:rsid w:val="00F13E52"/>
    <w:rsid w:val="00F24DF5"/>
    <w:rsid w:val="00F26A08"/>
    <w:rsid w:val="00F33CD9"/>
    <w:rsid w:val="00F703AD"/>
    <w:rsid w:val="00F70F4F"/>
    <w:rsid w:val="00F74E3C"/>
    <w:rsid w:val="00F76DE2"/>
    <w:rsid w:val="00F77455"/>
    <w:rsid w:val="00F777D5"/>
    <w:rsid w:val="00F82F2B"/>
    <w:rsid w:val="00F87BF9"/>
    <w:rsid w:val="00F87E0D"/>
    <w:rsid w:val="00F92707"/>
    <w:rsid w:val="00F95B8B"/>
    <w:rsid w:val="00FA646E"/>
    <w:rsid w:val="00FB2037"/>
    <w:rsid w:val="00FB6101"/>
    <w:rsid w:val="00FB7760"/>
    <w:rsid w:val="00FC5F09"/>
    <w:rsid w:val="00FC6542"/>
    <w:rsid w:val="00FC7C67"/>
    <w:rsid w:val="00FD0E0F"/>
    <w:rsid w:val="00FD2C81"/>
    <w:rsid w:val="00FD3ADE"/>
    <w:rsid w:val="00FD4557"/>
    <w:rsid w:val="00FD7D64"/>
    <w:rsid w:val="00FE1C4C"/>
    <w:rsid w:val="00FF2AA6"/>
    <w:rsid w:val="00FF541D"/>
    <w:rsid w:val="00FF63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8C76B"/>
  <w15:chartTrackingRefBased/>
  <w15:docId w15:val="{FF212580-ADF0-46D4-BBF1-BBD9938E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237"/>
    <w:rPr>
      <w:lang w:eastAsia="en-US"/>
    </w:rPr>
  </w:style>
  <w:style w:type="paragraph" w:styleId="Ttulo1">
    <w:name w:val="heading 1"/>
    <w:basedOn w:val="Normal"/>
    <w:next w:val="Normal"/>
    <w:link w:val="Ttulo1Car"/>
    <w:qFormat/>
    <w:rsid w:val="00823D1F"/>
    <w:pPr>
      <w:keepNext/>
      <w:spacing w:after="0" w:line="240" w:lineRule="auto"/>
      <w:jc w:val="center"/>
      <w:outlineLvl w:val="0"/>
    </w:pPr>
    <w:rPr>
      <w:rFonts w:ascii="Arial" w:eastAsia="Times New Roman" w:hAnsi="Arial" w:cs="Arial"/>
      <w:b/>
      <w:bCs/>
      <w:szCs w:val="24"/>
      <w:lang w:eastAsia="es-ES"/>
    </w:rPr>
  </w:style>
  <w:style w:type="paragraph" w:styleId="Ttulo2">
    <w:name w:val="heading 2"/>
    <w:basedOn w:val="Normal"/>
    <w:next w:val="Normal"/>
    <w:link w:val="Ttulo2Car"/>
    <w:qFormat/>
    <w:rsid w:val="00823D1F"/>
    <w:pPr>
      <w:keepNext/>
      <w:spacing w:after="0" w:line="240" w:lineRule="auto"/>
      <w:outlineLvl w:val="1"/>
    </w:pPr>
    <w:rPr>
      <w:rFonts w:ascii="Arial" w:eastAsia="Times New Roman" w:hAnsi="Arial" w:cs="Arial"/>
      <w:b/>
      <w:bCs/>
      <w:szCs w:val="24"/>
      <w:lang w:eastAsia="es-ES"/>
    </w:rPr>
  </w:style>
  <w:style w:type="paragraph" w:styleId="Ttulo3">
    <w:name w:val="heading 3"/>
    <w:basedOn w:val="Normal"/>
    <w:next w:val="Normal"/>
    <w:link w:val="Ttulo3Car"/>
    <w:qFormat/>
    <w:rsid w:val="00823D1F"/>
    <w:pPr>
      <w:keepNext/>
      <w:spacing w:after="0" w:line="240" w:lineRule="auto"/>
      <w:jc w:val="center"/>
      <w:outlineLvl w:val="2"/>
    </w:pPr>
    <w:rPr>
      <w:rFonts w:ascii="Arial" w:eastAsia="Times New Roman" w:hAnsi="Arial" w:cs="Times New Roman"/>
      <w:b/>
      <w:sz w:val="16"/>
      <w:szCs w:val="16"/>
      <w:lang w:eastAsia="es-ES"/>
    </w:rPr>
  </w:style>
  <w:style w:type="paragraph" w:styleId="Ttulo7">
    <w:name w:val="heading 7"/>
    <w:basedOn w:val="Normal"/>
    <w:next w:val="Normal"/>
    <w:link w:val="Ttulo7Car"/>
    <w:semiHidden/>
    <w:unhideWhenUsed/>
    <w:qFormat/>
    <w:rsid w:val="00823D1F"/>
    <w:pPr>
      <w:spacing w:before="240" w:after="60" w:line="240" w:lineRule="auto"/>
      <w:outlineLvl w:val="6"/>
    </w:pPr>
    <w:rPr>
      <w:rFonts w:ascii="Calibri" w:eastAsia="Times New Roman" w:hAnsi="Calibri"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4A7C"/>
    <w:pPr>
      <w:tabs>
        <w:tab w:val="center" w:pos="4513"/>
        <w:tab w:val="right" w:pos="9026"/>
      </w:tabs>
      <w:spacing w:after="0" w:line="240" w:lineRule="auto"/>
    </w:pPr>
    <w:rPr>
      <w:lang w:eastAsia="es-ES"/>
    </w:rPr>
  </w:style>
  <w:style w:type="character" w:customStyle="1" w:styleId="EncabezadoCar">
    <w:name w:val="Encabezado Car"/>
    <w:basedOn w:val="Fuentedeprrafopredeter"/>
    <w:link w:val="Encabezado"/>
    <w:uiPriority w:val="99"/>
    <w:rsid w:val="00994A7C"/>
  </w:style>
  <w:style w:type="paragraph" w:styleId="Piedepgina">
    <w:name w:val="footer"/>
    <w:basedOn w:val="Normal"/>
    <w:link w:val="PiedepginaCar"/>
    <w:uiPriority w:val="99"/>
    <w:unhideWhenUsed/>
    <w:rsid w:val="00994A7C"/>
    <w:pPr>
      <w:tabs>
        <w:tab w:val="center" w:pos="4513"/>
        <w:tab w:val="right" w:pos="9026"/>
      </w:tabs>
      <w:spacing w:after="0" w:line="240" w:lineRule="auto"/>
    </w:pPr>
    <w:rPr>
      <w:lang w:eastAsia="es-ES"/>
    </w:rPr>
  </w:style>
  <w:style w:type="character" w:customStyle="1" w:styleId="PiedepginaCar">
    <w:name w:val="Pie de página Car"/>
    <w:basedOn w:val="Fuentedeprrafopredeter"/>
    <w:link w:val="Piedepgina"/>
    <w:uiPriority w:val="99"/>
    <w:rsid w:val="00994A7C"/>
  </w:style>
  <w:style w:type="paragraph" w:styleId="Sinespaciado">
    <w:name w:val="No Spacing"/>
    <w:uiPriority w:val="1"/>
    <w:qFormat/>
    <w:rsid w:val="00373D4A"/>
    <w:pPr>
      <w:spacing w:after="0" w:line="240" w:lineRule="auto"/>
    </w:pPr>
  </w:style>
  <w:style w:type="paragraph" w:styleId="Textodeglobo">
    <w:name w:val="Balloon Text"/>
    <w:basedOn w:val="Normal"/>
    <w:link w:val="TextodegloboCar"/>
    <w:uiPriority w:val="99"/>
    <w:semiHidden/>
    <w:unhideWhenUsed/>
    <w:rsid w:val="00FB2037"/>
    <w:pPr>
      <w:spacing w:after="0" w:line="240" w:lineRule="auto"/>
    </w:pPr>
    <w:rPr>
      <w:rFonts w:ascii="Segoe UI" w:hAnsi="Segoe UI" w:cs="Segoe UI"/>
      <w:sz w:val="18"/>
      <w:szCs w:val="18"/>
      <w:lang w:eastAsia="es-ES"/>
    </w:rPr>
  </w:style>
  <w:style w:type="character" w:customStyle="1" w:styleId="TextodegloboCar">
    <w:name w:val="Texto de globo Car"/>
    <w:basedOn w:val="Fuentedeprrafopredeter"/>
    <w:link w:val="Textodeglobo"/>
    <w:uiPriority w:val="99"/>
    <w:semiHidden/>
    <w:rsid w:val="00FB2037"/>
    <w:rPr>
      <w:rFonts w:ascii="Segoe UI" w:hAnsi="Segoe UI" w:cs="Segoe UI"/>
      <w:sz w:val="18"/>
      <w:szCs w:val="18"/>
    </w:rPr>
  </w:style>
  <w:style w:type="paragraph" w:styleId="Prrafodelista">
    <w:name w:val="List Paragraph"/>
    <w:basedOn w:val="Normal"/>
    <w:uiPriority w:val="34"/>
    <w:qFormat/>
    <w:rsid w:val="00A64451"/>
    <w:pPr>
      <w:ind w:left="720"/>
      <w:contextualSpacing/>
    </w:pPr>
  </w:style>
  <w:style w:type="character" w:styleId="Hipervnculo">
    <w:name w:val="Hyperlink"/>
    <w:basedOn w:val="Fuentedeprrafopredeter"/>
    <w:uiPriority w:val="99"/>
    <w:unhideWhenUsed/>
    <w:rsid w:val="007B7F74"/>
    <w:rPr>
      <w:color w:val="0563C1" w:themeColor="hyperlink"/>
      <w:u w:val="single"/>
    </w:rPr>
  </w:style>
  <w:style w:type="paragraph" w:customStyle="1" w:styleId="Pa55">
    <w:name w:val="Pa55"/>
    <w:basedOn w:val="Normal"/>
    <w:next w:val="Normal"/>
    <w:uiPriority w:val="99"/>
    <w:rsid w:val="00574F83"/>
    <w:pPr>
      <w:autoSpaceDE w:val="0"/>
      <w:autoSpaceDN w:val="0"/>
      <w:adjustRightInd w:val="0"/>
      <w:spacing w:after="0" w:line="205" w:lineRule="atLeast"/>
    </w:pPr>
    <w:rPr>
      <w:rFonts w:ascii="Formata Light" w:eastAsia="Times New Roman" w:hAnsi="Formata Light" w:cs="Times New Roman"/>
      <w:sz w:val="24"/>
      <w:szCs w:val="24"/>
      <w:lang w:eastAsia="es-CO"/>
    </w:rPr>
  </w:style>
  <w:style w:type="paragraph" w:styleId="NormalWeb">
    <w:name w:val="Normal (Web)"/>
    <w:basedOn w:val="Normal"/>
    <w:uiPriority w:val="99"/>
    <w:unhideWhenUsed/>
    <w:rsid w:val="00220C0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iaj">
    <w:name w:val="i_aj"/>
    <w:basedOn w:val="Fuentedeprrafopredeter"/>
    <w:rsid w:val="00220C06"/>
  </w:style>
  <w:style w:type="table" w:styleId="Tablaconcuadrcula">
    <w:name w:val="Table Grid"/>
    <w:basedOn w:val="Tablanormal"/>
    <w:uiPriority w:val="39"/>
    <w:rsid w:val="00227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23D1F"/>
    <w:rPr>
      <w:rFonts w:ascii="Arial" w:eastAsia="Times New Roman" w:hAnsi="Arial" w:cs="Arial"/>
      <w:b/>
      <w:bCs/>
      <w:szCs w:val="24"/>
    </w:rPr>
  </w:style>
  <w:style w:type="character" w:customStyle="1" w:styleId="Ttulo2Car">
    <w:name w:val="Título 2 Car"/>
    <w:basedOn w:val="Fuentedeprrafopredeter"/>
    <w:link w:val="Ttulo2"/>
    <w:rsid w:val="00823D1F"/>
    <w:rPr>
      <w:rFonts w:ascii="Arial" w:eastAsia="Times New Roman" w:hAnsi="Arial" w:cs="Arial"/>
      <w:b/>
      <w:bCs/>
      <w:szCs w:val="24"/>
    </w:rPr>
  </w:style>
  <w:style w:type="character" w:customStyle="1" w:styleId="Ttulo3Car">
    <w:name w:val="Título 3 Car"/>
    <w:basedOn w:val="Fuentedeprrafopredeter"/>
    <w:link w:val="Ttulo3"/>
    <w:rsid w:val="00823D1F"/>
    <w:rPr>
      <w:rFonts w:ascii="Arial" w:eastAsia="Times New Roman" w:hAnsi="Arial" w:cs="Times New Roman"/>
      <w:b/>
      <w:sz w:val="16"/>
      <w:szCs w:val="16"/>
    </w:rPr>
  </w:style>
  <w:style w:type="character" w:customStyle="1" w:styleId="Ttulo7Car">
    <w:name w:val="Título 7 Car"/>
    <w:basedOn w:val="Fuentedeprrafopredeter"/>
    <w:link w:val="Ttulo7"/>
    <w:semiHidden/>
    <w:rsid w:val="00823D1F"/>
    <w:rPr>
      <w:rFonts w:ascii="Calibri" w:eastAsia="Times New Roman" w:hAnsi="Calibri" w:cs="Times New Roman"/>
      <w:sz w:val="24"/>
      <w:szCs w:val="24"/>
    </w:rPr>
  </w:style>
  <w:style w:type="paragraph" w:styleId="Textoindependiente">
    <w:name w:val="Body Text"/>
    <w:basedOn w:val="Normal"/>
    <w:link w:val="TextoindependienteCar"/>
    <w:rsid w:val="00823D1F"/>
    <w:pPr>
      <w:spacing w:after="0" w:line="240" w:lineRule="auto"/>
    </w:pPr>
    <w:rPr>
      <w:rFonts w:ascii="Arial" w:eastAsia="Times New Roman" w:hAnsi="Arial" w:cs="Times New Roman"/>
      <w:szCs w:val="20"/>
      <w:lang w:eastAsia="es-ES"/>
    </w:rPr>
  </w:style>
  <w:style w:type="character" w:customStyle="1" w:styleId="TextoindependienteCar">
    <w:name w:val="Texto independiente Car"/>
    <w:basedOn w:val="Fuentedeprrafopredeter"/>
    <w:link w:val="Textoindependiente"/>
    <w:rsid w:val="00823D1F"/>
    <w:rPr>
      <w:rFonts w:ascii="Arial" w:eastAsia="Times New Roman" w:hAnsi="Arial" w:cs="Times New Roman"/>
      <w:szCs w:val="20"/>
    </w:rPr>
  </w:style>
  <w:style w:type="paragraph" w:styleId="Textoindependiente2">
    <w:name w:val="Body Text 2"/>
    <w:basedOn w:val="Normal"/>
    <w:link w:val="Textoindependiente2Car"/>
    <w:rsid w:val="00823D1F"/>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823D1F"/>
    <w:rPr>
      <w:rFonts w:ascii="Arial" w:eastAsia="Times New Roman" w:hAnsi="Arial" w:cs="Times New Roman"/>
      <w:szCs w:val="20"/>
    </w:rPr>
  </w:style>
  <w:style w:type="paragraph" w:styleId="Textoindependiente3">
    <w:name w:val="Body Text 3"/>
    <w:basedOn w:val="Normal"/>
    <w:link w:val="Textoindependiente3Car"/>
    <w:rsid w:val="00823D1F"/>
    <w:pPr>
      <w:tabs>
        <w:tab w:val="left" w:pos="1080"/>
        <w:tab w:val="left" w:pos="2040"/>
        <w:tab w:val="left" w:pos="2760"/>
      </w:tabs>
      <w:spacing w:after="0" w:line="240" w:lineRule="auto"/>
      <w:jc w:val="center"/>
    </w:pPr>
    <w:rPr>
      <w:rFonts w:ascii="Arial" w:eastAsia="Times New Roman" w:hAnsi="Arial" w:cs="Times New Roman"/>
      <w:b/>
      <w:szCs w:val="24"/>
      <w:lang w:eastAsia="es-ES"/>
    </w:rPr>
  </w:style>
  <w:style w:type="character" w:customStyle="1" w:styleId="Textoindependiente3Car">
    <w:name w:val="Texto independiente 3 Car"/>
    <w:basedOn w:val="Fuentedeprrafopredeter"/>
    <w:link w:val="Textoindependiente3"/>
    <w:rsid w:val="00823D1F"/>
    <w:rPr>
      <w:rFonts w:ascii="Arial" w:eastAsia="Times New Roman" w:hAnsi="Arial" w:cs="Times New Roman"/>
      <w:b/>
      <w:szCs w:val="24"/>
    </w:rPr>
  </w:style>
  <w:style w:type="paragraph" w:customStyle="1" w:styleId="Textoindependiente31">
    <w:name w:val="Texto independiente 31"/>
    <w:basedOn w:val="Normal"/>
    <w:rsid w:val="00823D1F"/>
    <w:pPr>
      <w:spacing w:after="0" w:line="240" w:lineRule="auto"/>
      <w:jc w:val="both"/>
    </w:pPr>
    <w:rPr>
      <w:rFonts w:ascii="Arial" w:eastAsia="Times New Roman" w:hAnsi="Arial" w:cs="Times New Roman"/>
      <w:sz w:val="24"/>
      <w:szCs w:val="20"/>
      <w:lang w:eastAsia="es-ES"/>
    </w:rPr>
  </w:style>
  <w:style w:type="paragraph" w:customStyle="1" w:styleId="TEXTO">
    <w:name w:val="TEXTO"/>
    <w:rsid w:val="00823D1F"/>
    <w:pPr>
      <w:spacing w:before="170" w:after="0" w:line="240" w:lineRule="auto"/>
      <w:ind w:firstLine="283"/>
      <w:jc w:val="both"/>
    </w:pPr>
    <w:rPr>
      <w:rFonts w:ascii="Helvetica" w:eastAsia="Times New Roman" w:hAnsi="Helvetica" w:cs="Times New Roman"/>
      <w:sz w:val="26"/>
      <w:szCs w:val="20"/>
      <w:lang w:val="en-US"/>
    </w:rPr>
  </w:style>
  <w:style w:type="paragraph" w:customStyle="1" w:styleId="LITERALESTEX">
    <w:name w:val="LITERALES TEX"/>
    <w:rsid w:val="00823D1F"/>
    <w:pPr>
      <w:tabs>
        <w:tab w:val="left" w:pos="680"/>
      </w:tabs>
      <w:spacing w:before="142" w:after="0" w:line="240" w:lineRule="auto"/>
      <w:ind w:left="782" w:hanging="369"/>
      <w:jc w:val="both"/>
    </w:pPr>
    <w:rPr>
      <w:rFonts w:ascii="Helvetica" w:eastAsia="Times New Roman" w:hAnsi="Helvetica" w:cs="Times New Roman"/>
      <w:szCs w:val="20"/>
      <w:lang w:val="en-US"/>
    </w:rPr>
  </w:style>
  <w:style w:type="character" w:styleId="Nmerodepgina">
    <w:name w:val="page number"/>
    <w:basedOn w:val="Fuentedeprrafopredeter"/>
    <w:rsid w:val="00823D1F"/>
  </w:style>
  <w:style w:type="paragraph" w:styleId="Ttulo">
    <w:name w:val="Title"/>
    <w:basedOn w:val="Normal"/>
    <w:link w:val="TtuloCar"/>
    <w:uiPriority w:val="10"/>
    <w:qFormat/>
    <w:rsid w:val="00823D1F"/>
    <w:pPr>
      <w:spacing w:after="0" w:line="240" w:lineRule="auto"/>
      <w:jc w:val="center"/>
    </w:pPr>
    <w:rPr>
      <w:rFonts w:ascii="Times New Roman" w:eastAsia="Times New Roman" w:hAnsi="Times New Roman" w:cs="Times New Roman"/>
      <w:b/>
      <w:sz w:val="36"/>
      <w:szCs w:val="20"/>
      <w:lang w:eastAsia="es-ES"/>
    </w:rPr>
  </w:style>
  <w:style w:type="character" w:customStyle="1" w:styleId="TtuloCar">
    <w:name w:val="Título Car"/>
    <w:basedOn w:val="Fuentedeprrafopredeter"/>
    <w:link w:val="Ttulo"/>
    <w:uiPriority w:val="10"/>
    <w:rsid w:val="00823D1F"/>
    <w:rPr>
      <w:rFonts w:ascii="Times New Roman" w:eastAsia="Times New Roman" w:hAnsi="Times New Roman" w:cs="Times New Roman"/>
      <w:b/>
      <w:sz w:val="36"/>
      <w:szCs w:val="20"/>
    </w:rPr>
  </w:style>
  <w:style w:type="paragraph" w:customStyle="1" w:styleId="pa16">
    <w:name w:val="pa16"/>
    <w:basedOn w:val="Normal"/>
    <w:rsid w:val="00823D1F"/>
    <w:pPr>
      <w:spacing w:before="100" w:beforeAutospacing="1" w:after="100" w:afterAutospacing="1" w:line="240" w:lineRule="auto"/>
    </w:pPr>
    <w:rPr>
      <w:rFonts w:ascii="Times New Roman" w:eastAsia="Times New Roman" w:hAnsi="Times New Roman" w:cs="Times New Roman"/>
      <w:color w:val="663300"/>
      <w:sz w:val="24"/>
      <w:szCs w:val="24"/>
      <w:lang w:eastAsia="es-ES"/>
    </w:rPr>
  </w:style>
  <w:style w:type="paragraph" w:customStyle="1" w:styleId="Default">
    <w:name w:val="Default"/>
    <w:rsid w:val="00823D1F"/>
    <w:pPr>
      <w:autoSpaceDE w:val="0"/>
      <w:autoSpaceDN w:val="0"/>
      <w:adjustRightInd w:val="0"/>
      <w:spacing w:after="0" w:line="240" w:lineRule="auto"/>
    </w:pPr>
    <w:rPr>
      <w:rFonts w:ascii="Arial" w:eastAsia="Times New Roman" w:hAnsi="Arial" w:cs="Arial"/>
      <w:color w:val="000000"/>
      <w:sz w:val="24"/>
      <w:szCs w:val="24"/>
      <w:lang w:val="es-CO" w:eastAsia="es-CO"/>
    </w:rPr>
  </w:style>
  <w:style w:type="table" w:customStyle="1" w:styleId="Cuadrculadetablaclara1">
    <w:name w:val="Cuadrícula de tabla clara1"/>
    <w:basedOn w:val="Tablanormal"/>
    <w:uiPriority w:val="40"/>
    <w:rsid w:val="00823D1F"/>
    <w:pPr>
      <w:spacing w:after="0" w:line="240" w:lineRule="auto"/>
    </w:pPr>
    <w:rPr>
      <w:rFonts w:ascii="Times New Roman" w:eastAsia="Times New Roman" w:hAnsi="Times New Roman" w:cs="Times New Roman"/>
      <w:sz w:val="20"/>
      <w:szCs w:val="20"/>
      <w:lang w:val="es-CO"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ubttulo">
    <w:name w:val="Subtitle"/>
    <w:basedOn w:val="Normal"/>
    <w:next w:val="Normal"/>
    <w:link w:val="SubttuloCar"/>
    <w:uiPriority w:val="11"/>
    <w:qFormat/>
    <w:rsid w:val="00823D1F"/>
    <w:pPr>
      <w:numPr>
        <w:ilvl w:val="1"/>
      </w:numPr>
      <w:spacing w:line="276" w:lineRule="auto"/>
    </w:pPr>
    <w:rPr>
      <w:rFonts w:eastAsiaTheme="minorEastAsia"/>
      <w:color w:val="5A5A5A" w:themeColor="text1" w:themeTint="A5"/>
      <w:spacing w:val="15"/>
      <w:lang w:val="es-CO" w:eastAsia="es-CO"/>
    </w:rPr>
  </w:style>
  <w:style w:type="character" w:customStyle="1" w:styleId="SubttuloCar">
    <w:name w:val="Subtítulo Car"/>
    <w:basedOn w:val="Fuentedeprrafopredeter"/>
    <w:link w:val="Subttulo"/>
    <w:uiPriority w:val="11"/>
    <w:rsid w:val="00823D1F"/>
    <w:rPr>
      <w:rFonts w:eastAsiaTheme="minorEastAsia"/>
      <w:color w:val="5A5A5A" w:themeColor="text1" w:themeTint="A5"/>
      <w:spacing w:val="15"/>
      <w:lang w:val="es-CO" w:eastAsia="es-CO"/>
    </w:rPr>
  </w:style>
  <w:style w:type="character" w:customStyle="1" w:styleId="apple-converted-space">
    <w:name w:val="apple-converted-space"/>
    <w:basedOn w:val="Fuentedeprrafopredeter"/>
    <w:rsid w:val="00823D1F"/>
  </w:style>
  <w:style w:type="paragraph" w:customStyle="1" w:styleId="font5">
    <w:name w:val="font5"/>
    <w:basedOn w:val="Normal"/>
    <w:rsid w:val="00823D1F"/>
    <w:pPr>
      <w:spacing w:before="100" w:beforeAutospacing="1" w:after="100" w:afterAutospacing="1" w:line="240" w:lineRule="auto"/>
    </w:pPr>
    <w:rPr>
      <w:rFonts w:ascii="Arial" w:eastAsia="Times New Roman" w:hAnsi="Arial" w:cs="Arial"/>
      <w:lang w:val="es-CO" w:eastAsia="es-CO"/>
    </w:rPr>
  </w:style>
  <w:style w:type="paragraph" w:customStyle="1" w:styleId="font6">
    <w:name w:val="font6"/>
    <w:basedOn w:val="Normal"/>
    <w:rsid w:val="00823D1F"/>
    <w:pPr>
      <w:spacing w:before="100" w:beforeAutospacing="1" w:after="100" w:afterAutospacing="1" w:line="240" w:lineRule="auto"/>
    </w:pPr>
    <w:rPr>
      <w:rFonts w:ascii="Calibri" w:eastAsia="Times New Roman" w:hAnsi="Calibri" w:cs="Times New Roman"/>
      <w:sz w:val="36"/>
      <w:szCs w:val="36"/>
      <w:lang w:val="es-CO" w:eastAsia="es-CO"/>
    </w:rPr>
  </w:style>
  <w:style w:type="paragraph" w:customStyle="1" w:styleId="xl88">
    <w:name w:val="xl88"/>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89">
    <w:name w:val="xl8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0">
    <w:name w:val="xl9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1">
    <w:name w:val="xl9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2">
    <w:name w:val="xl92"/>
    <w:basedOn w:val="Normal"/>
    <w:rsid w:val="00823D1F"/>
    <w:pPr>
      <w:shd w:val="clear" w:color="000000" w:fill="A9D08E"/>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3">
    <w:name w:val="xl93"/>
    <w:basedOn w:val="Normal"/>
    <w:rsid w:val="00823D1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4">
    <w:name w:val="xl94"/>
    <w:basedOn w:val="Normal"/>
    <w:rsid w:val="00823D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5">
    <w:name w:val="xl95"/>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6">
    <w:name w:val="xl96"/>
    <w:basedOn w:val="Normal"/>
    <w:rsid w:val="00823D1F"/>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7">
    <w:name w:val="xl97"/>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8">
    <w:name w:val="xl98"/>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9">
    <w:name w:val="xl99"/>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00">
    <w:name w:val="xl10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01">
    <w:name w:val="xl10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2">
    <w:name w:val="xl102"/>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3">
    <w:name w:val="xl10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4">
    <w:name w:val="xl10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5">
    <w:name w:val="xl10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6">
    <w:name w:val="xl10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7">
    <w:name w:val="xl10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8">
    <w:name w:val="xl10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9">
    <w:name w:val="xl109"/>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0">
    <w:name w:val="xl110"/>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1">
    <w:name w:val="xl111"/>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12">
    <w:name w:val="xl11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3">
    <w:name w:val="xl11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4">
    <w:name w:val="xl114"/>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5">
    <w:name w:val="xl11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6">
    <w:name w:val="xl116"/>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7">
    <w:name w:val="xl11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8">
    <w:name w:val="xl11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9">
    <w:name w:val="xl119"/>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0">
    <w:name w:val="xl120"/>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21">
    <w:name w:val="xl12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2">
    <w:name w:val="xl12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23">
    <w:name w:val="xl123"/>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4">
    <w:name w:val="xl12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5">
    <w:name w:val="xl12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6">
    <w:name w:val="xl12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27">
    <w:name w:val="xl12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8">
    <w:name w:val="xl128"/>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9">
    <w:name w:val="xl129"/>
    <w:basedOn w:val="Normal"/>
    <w:rsid w:val="00823D1F"/>
    <w:pPr>
      <w:pBdr>
        <w:top w:val="single" w:sz="4" w:space="0" w:color="auto"/>
        <w:bottom w:val="single" w:sz="4" w:space="0" w:color="auto"/>
        <w:right w:val="single" w:sz="4" w:space="0" w:color="auto"/>
      </w:pBdr>
      <w:shd w:val="clear" w:color="000000" w:fill="BF8F00"/>
      <w:spacing w:before="100" w:beforeAutospacing="1" w:after="100" w:afterAutospacing="1" w:line="240" w:lineRule="auto"/>
      <w:jc w:val="both"/>
      <w:textAlignment w:val="center"/>
    </w:pPr>
    <w:rPr>
      <w:rFonts w:ascii="Arial" w:eastAsia="Times New Roman" w:hAnsi="Arial" w:cs="Arial"/>
      <w:b/>
      <w:bCs/>
      <w:sz w:val="24"/>
      <w:szCs w:val="24"/>
      <w:lang w:val="es-CO" w:eastAsia="es-CO"/>
    </w:rPr>
  </w:style>
  <w:style w:type="paragraph" w:customStyle="1" w:styleId="xl130">
    <w:name w:val="xl130"/>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1">
    <w:name w:val="xl131"/>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2">
    <w:name w:val="xl132"/>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3">
    <w:name w:val="xl133"/>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4">
    <w:name w:val="xl134"/>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35">
    <w:name w:val="xl135"/>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6">
    <w:name w:val="xl136"/>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7">
    <w:name w:val="xl13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8">
    <w:name w:val="xl138"/>
    <w:basedOn w:val="Normal"/>
    <w:rsid w:val="00823D1F"/>
    <w:pP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39">
    <w:name w:val="xl13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40">
    <w:name w:val="xl14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1">
    <w:name w:val="xl14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2">
    <w:name w:val="xl14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3">
    <w:name w:val="xl14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4">
    <w:name w:val="xl144"/>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5">
    <w:name w:val="xl145"/>
    <w:basedOn w:val="Normal"/>
    <w:rsid w:val="00823D1F"/>
    <w:pPr>
      <w:pBdr>
        <w:left w:val="single" w:sz="8" w:space="0" w:color="auto"/>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6">
    <w:name w:val="xl146"/>
    <w:basedOn w:val="Normal"/>
    <w:rsid w:val="00823D1F"/>
    <w:pPr>
      <w:pBdr>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7">
    <w:name w:val="xl147"/>
    <w:basedOn w:val="Normal"/>
    <w:rsid w:val="00823D1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8">
    <w:name w:val="xl148"/>
    <w:basedOn w:val="Normal"/>
    <w:rsid w:val="00823D1F"/>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9">
    <w:name w:val="xl149"/>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0">
    <w:name w:val="xl15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1">
    <w:name w:val="xl151"/>
    <w:basedOn w:val="Normal"/>
    <w:rsid w:val="00823D1F"/>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52">
    <w:name w:val="xl15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371">
      <w:bodyDiv w:val="1"/>
      <w:marLeft w:val="0"/>
      <w:marRight w:val="0"/>
      <w:marTop w:val="0"/>
      <w:marBottom w:val="0"/>
      <w:divBdr>
        <w:top w:val="none" w:sz="0" w:space="0" w:color="auto"/>
        <w:left w:val="none" w:sz="0" w:space="0" w:color="auto"/>
        <w:bottom w:val="none" w:sz="0" w:space="0" w:color="auto"/>
        <w:right w:val="none" w:sz="0" w:space="0" w:color="auto"/>
      </w:divBdr>
      <w:divsChild>
        <w:div w:id="1924990116">
          <w:marLeft w:val="0"/>
          <w:marRight w:val="0"/>
          <w:marTop w:val="0"/>
          <w:marBottom w:val="0"/>
          <w:divBdr>
            <w:top w:val="none" w:sz="0" w:space="0" w:color="auto"/>
            <w:left w:val="none" w:sz="0" w:space="0" w:color="auto"/>
            <w:bottom w:val="none" w:sz="0" w:space="0" w:color="auto"/>
            <w:right w:val="none" w:sz="0" w:space="0" w:color="auto"/>
          </w:divBdr>
          <w:divsChild>
            <w:div w:id="940449794">
              <w:marLeft w:val="0"/>
              <w:marRight w:val="0"/>
              <w:marTop w:val="0"/>
              <w:marBottom w:val="0"/>
              <w:divBdr>
                <w:top w:val="none" w:sz="0" w:space="0" w:color="auto"/>
                <w:left w:val="none" w:sz="0" w:space="0" w:color="auto"/>
                <w:bottom w:val="none" w:sz="0" w:space="0" w:color="auto"/>
                <w:right w:val="none" w:sz="0" w:space="0" w:color="auto"/>
              </w:divBdr>
              <w:divsChild>
                <w:div w:id="19210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220">
      <w:bodyDiv w:val="1"/>
      <w:marLeft w:val="0"/>
      <w:marRight w:val="0"/>
      <w:marTop w:val="0"/>
      <w:marBottom w:val="0"/>
      <w:divBdr>
        <w:top w:val="none" w:sz="0" w:space="0" w:color="auto"/>
        <w:left w:val="none" w:sz="0" w:space="0" w:color="auto"/>
        <w:bottom w:val="none" w:sz="0" w:space="0" w:color="auto"/>
        <w:right w:val="none" w:sz="0" w:space="0" w:color="auto"/>
      </w:divBdr>
      <w:divsChild>
        <w:div w:id="1488206065">
          <w:marLeft w:val="0"/>
          <w:marRight w:val="0"/>
          <w:marTop w:val="0"/>
          <w:marBottom w:val="0"/>
          <w:divBdr>
            <w:top w:val="none" w:sz="0" w:space="0" w:color="auto"/>
            <w:left w:val="none" w:sz="0" w:space="0" w:color="auto"/>
            <w:bottom w:val="none" w:sz="0" w:space="0" w:color="auto"/>
            <w:right w:val="none" w:sz="0" w:space="0" w:color="auto"/>
          </w:divBdr>
          <w:divsChild>
            <w:div w:id="1780566684">
              <w:marLeft w:val="0"/>
              <w:marRight w:val="0"/>
              <w:marTop w:val="0"/>
              <w:marBottom w:val="0"/>
              <w:divBdr>
                <w:top w:val="none" w:sz="0" w:space="0" w:color="auto"/>
                <w:left w:val="none" w:sz="0" w:space="0" w:color="auto"/>
                <w:bottom w:val="none" w:sz="0" w:space="0" w:color="auto"/>
                <w:right w:val="none" w:sz="0" w:space="0" w:color="auto"/>
              </w:divBdr>
              <w:divsChild>
                <w:div w:id="3662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017476">
      <w:bodyDiv w:val="1"/>
      <w:marLeft w:val="0"/>
      <w:marRight w:val="0"/>
      <w:marTop w:val="0"/>
      <w:marBottom w:val="0"/>
      <w:divBdr>
        <w:top w:val="none" w:sz="0" w:space="0" w:color="auto"/>
        <w:left w:val="none" w:sz="0" w:space="0" w:color="auto"/>
        <w:bottom w:val="none" w:sz="0" w:space="0" w:color="auto"/>
        <w:right w:val="none" w:sz="0" w:space="0" w:color="auto"/>
      </w:divBdr>
      <w:divsChild>
        <w:div w:id="938872993">
          <w:marLeft w:val="0"/>
          <w:marRight w:val="0"/>
          <w:marTop w:val="0"/>
          <w:marBottom w:val="0"/>
          <w:divBdr>
            <w:top w:val="none" w:sz="0" w:space="0" w:color="auto"/>
            <w:left w:val="none" w:sz="0" w:space="0" w:color="auto"/>
            <w:bottom w:val="none" w:sz="0" w:space="0" w:color="auto"/>
            <w:right w:val="none" w:sz="0" w:space="0" w:color="auto"/>
          </w:divBdr>
          <w:divsChild>
            <w:div w:id="1944799452">
              <w:marLeft w:val="0"/>
              <w:marRight w:val="0"/>
              <w:marTop w:val="0"/>
              <w:marBottom w:val="0"/>
              <w:divBdr>
                <w:top w:val="none" w:sz="0" w:space="0" w:color="auto"/>
                <w:left w:val="none" w:sz="0" w:space="0" w:color="auto"/>
                <w:bottom w:val="none" w:sz="0" w:space="0" w:color="auto"/>
                <w:right w:val="none" w:sz="0" w:space="0" w:color="auto"/>
              </w:divBdr>
              <w:divsChild>
                <w:div w:id="8920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7827">
      <w:bodyDiv w:val="1"/>
      <w:marLeft w:val="0"/>
      <w:marRight w:val="0"/>
      <w:marTop w:val="0"/>
      <w:marBottom w:val="0"/>
      <w:divBdr>
        <w:top w:val="none" w:sz="0" w:space="0" w:color="auto"/>
        <w:left w:val="none" w:sz="0" w:space="0" w:color="auto"/>
        <w:bottom w:val="none" w:sz="0" w:space="0" w:color="auto"/>
        <w:right w:val="none" w:sz="0" w:space="0" w:color="auto"/>
      </w:divBdr>
      <w:divsChild>
        <w:div w:id="204221931">
          <w:marLeft w:val="0"/>
          <w:marRight w:val="0"/>
          <w:marTop w:val="0"/>
          <w:marBottom w:val="0"/>
          <w:divBdr>
            <w:top w:val="none" w:sz="0" w:space="0" w:color="auto"/>
            <w:left w:val="none" w:sz="0" w:space="0" w:color="auto"/>
            <w:bottom w:val="none" w:sz="0" w:space="0" w:color="auto"/>
            <w:right w:val="none" w:sz="0" w:space="0" w:color="auto"/>
          </w:divBdr>
          <w:divsChild>
            <w:div w:id="977610882">
              <w:marLeft w:val="0"/>
              <w:marRight w:val="0"/>
              <w:marTop w:val="0"/>
              <w:marBottom w:val="0"/>
              <w:divBdr>
                <w:top w:val="none" w:sz="0" w:space="0" w:color="auto"/>
                <w:left w:val="none" w:sz="0" w:space="0" w:color="auto"/>
                <w:bottom w:val="none" w:sz="0" w:space="0" w:color="auto"/>
                <w:right w:val="none" w:sz="0" w:space="0" w:color="auto"/>
              </w:divBdr>
              <w:divsChild>
                <w:div w:id="90741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45505">
      <w:bodyDiv w:val="1"/>
      <w:marLeft w:val="0"/>
      <w:marRight w:val="0"/>
      <w:marTop w:val="0"/>
      <w:marBottom w:val="0"/>
      <w:divBdr>
        <w:top w:val="none" w:sz="0" w:space="0" w:color="auto"/>
        <w:left w:val="none" w:sz="0" w:space="0" w:color="auto"/>
        <w:bottom w:val="none" w:sz="0" w:space="0" w:color="auto"/>
        <w:right w:val="none" w:sz="0" w:space="0" w:color="auto"/>
      </w:divBdr>
      <w:divsChild>
        <w:div w:id="289435219">
          <w:marLeft w:val="0"/>
          <w:marRight w:val="0"/>
          <w:marTop w:val="0"/>
          <w:marBottom w:val="0"/>
          <w:divBdr>
            <w:top w:val="none" w:sz="0" w:space="0" w:color="auto"/>
            <w:left w:val="none" w:sz="0" w:space="0" w:color="auto"/>
            <w:bottom w:val="none" w:sz="0" w:space="0" w:color="auto"/>
            <w:right w:val="none" w:sz="0" w:space="0" w:color="auto"/>
          </w:divBdr>
          <w:divsChild>
            <w:div w:id="1681543161">
              <w:marLeft w:val="0"/>
              <w:marRight w:val="0"/>
              <w:marTop w:val="0"/>
              <w:marBottom w:val="0"/>
              <w:divBdr>
                <w:top w:val="none" w:sz="0" w:space="0" w:color="auto"/>
                <w:left w:val="none" w:sz="0" w:space="0" w:color="auto"/>
                <w:bottom w:val="none" w:sz="0" w:space="0" w:color="auto"/>
                <w:right w:val="none" w:sz="0" w:space="0" w:color="auto"/>
              </w:divBdr>
              <w:divsChild>
                <w:div w:id="19503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258218">
      <w:bodyDiv w:val="1"/>
      <w:marLeft w:val="0"/>
      <w:marRight w:val="0"/>
      <w:marTop w:val="0"/>
      <w:marBottom w:val="0"/>
      <w:divBdr>
        <w:top w:val="none" w:sz="0" w:space="0" w:color="auto"/>
        <w:left w:val="none" w:sz="0" w:space="0" w:color="auto"/>
        <w:bottom w:val="none" w:sz="0" w:space="0" w:color="auto"/>
        <w:right w:val="none" w:sz="0" w:space="0" w:color="auto"/>
      </w:divBdr>
      <w:divsChild>
        <w:div w:id="1412770444">
          <w:marLeft w:val="0"/>
          <w:marRight w:val="0"/>
          <w:marTop w:val="0"/>
          <w:marBottom w:val="0"/>
          <w:divBdr>
            <w:top w:val="none" w:sz="0" w:space="0" w:color="auto"/>
            <w:left w:val="none" w:sz="0" w:space="0" w:color="auto"/>
            <w:bottom w:val="none" w:sz="0" w:space="0" w:color="auto"/>
            <w:right w:val="none" w:sz="0" w:space="0" w:color="auto"/>
          </w:divBdr>
          <w:divsChild>
            <w:div w:id="1504587187">
              <w:marLeft w:val="0"/>
              <w:marRight w:val="0"/>
              <w:marTop w:val="0"/>
              <w:marBottom w:val="0"/>
              <w:divBdr>
                <w:top w:val="none" w:sz="0" w:space="0" w:color="auto"/>
                <w:left w:val="none" w:sz="0" w:space="0" w:color="auto"/>
                <w:bottom w:val="none" w:sz="0" w:space="0" w:color="auto"/>
                <w:right w:val="none" w:sz="0" w:space="0" w:color="auto"/>
              </w:divBdr>
              <w:divsChild>
                <w:div w:id="410784735">
                  <w:marLeft w:val="0"/>
                  <w:marRight w:val="0"/>
                  <w:marTop w:val="0"/>
                  <w:marBottom w:val="0"/>
                  <w:divBdr>
                    <w:top w:val="none" w:sz="0" w:space="0" w:color="auto"/>
                    <w:left w:val="none" w:sz="0" w:space="0" w:color="auto"/>
                    <w:bottom w:val="none" w:sz="0" w:space="0" w:color="auto"/>
                    <w:right w:val="none" w:sz="0" w:space="0" w:color="auto"/>
                  </w:divBdr>
                  <w:divsChild>
                    <w:div w:id="1097293658">
                      <w:marLeft w:val="0"/>
                      <w:marRight w:val="0"/>
                      <w:marTop w:val="0"/>
                      <w:marBottom w:val="0"/>
                      <w:divBdr>
                        <w:top w:val="none" w:sz="0" w:space="0" w:color="auto"/>
                        <w:left w:val="none" w:sz="0" w:space="0" w:color="auto"/>
                        <w:bottom w:val="none" w:sz="0" w:space="0" w:color="auto"/>
                        <w:right w:val="none" w:sz="0" w:space="0" w:color="auto"/>
                      </w:divBdr>
                      <w:divsChild>
                        <w:div w:id="4721223">
                          <w:marLeft w:val="0"/>
                          <w:marRight w:val="0"/>
                          <w:marTop w:val="0"/>
                          <w:marBottom w:val="0"/>
                          <w:divBdr>
                            <w:top w:val="none" w:sz="0" w:space="0" w:color="auto"/>
                            <w:left w:val="none" w:sz="0" w:space="0" w:color="auto"/>
                            <w:bottom w:val="none" w:sz="0" w:space="0" w:color="auto"/>
                            <w:right w:val="none" w:sz="0" w:space="0" w:color="auto"/>
                          </w:divBdr>
                          <w:divsChild>
                            <w:div w:id="223609252">
                              <w:marLeft w:val="0"/>
                              <w:marRight w:val="0"/>
                              <w:marTop w:val="0"/>
                              <w:marBottom w:val="0"/>
                              <w:divBdr>
                                <w:top w:val="none" w:sz="0" w:space="0" w:color="auto"/>
                                <w:left w:val="none" w:sz="0" w:space="0" w:color="auto"/>
                                <w:bottom w:val="none" w:sz="0" w:space="0" w:color="auto"/>
                                <w:right w:val="none" w:sz="0" w:space="0" w:color="auto"/>
                              </w:divBdr>
                            </w:div>
                            <w:div w:id="2055081791">
                              <w:marLeft w:val="0"/>
                              <w:marRight w:val="0"/>
                              <w:marTop w:val="0"/>
                              <w:marBottom w:val="0"/>
                              <w:divBdr>
                                <w:top w:val="none" w:sz="0" w:space="0" w:color="auto"/>
                                <w:left w:val="none" w:sz="0" w:space="0" w:color="auto"/>
                                <w:bottom w:val="none" w:sz="0" w:space="0" w:color="auto"/>
                                <w:right w:val="none" w:sz="0" w:space="0" w:color="auto"/>
                              </w:divBdr>
                            </w:div>
                            <w:div w:id="20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479619">
      <w:bodyDiv w:val="1"/>
      <w:marLeft w:val="0"/>
      <w:marRight w:val="0"/>
      <w:marTop w:val="0"/>
      <w:marBottom w:val="0"/>
      <w:divBdr>
        <w:top w:val="none" w:sz="0" w:space="0" w:color="auto"/>
        <w:left w:val="none" w:sz="0" w:space="0" w:color="auto"/>
        <w:bottom w:val="none" w:sz="0" w:space="0" w:color="auto"/>
        <w:right w:val="none" w:sz="0" w:space="0" w:color="auto"/>
      </w:divBdr>
      <w:divsChild>
        <w:div w:id="1952543153">
          <w:marLeft w:val="0"/>
          <w:marRight w:val="0"/>
          <w:marTop w:val="0"/>
          <w:marBottom w:val="0"/>
          <w:divBdr>
            <w:top w:val="none" w:sz="0" w:space="0" w:color="auto"/>
            <w:left w:val="none" w:sz="0" w:space="0" w:color="auto"/>
            <w:bottom w:val="none" w:sz="0" w:space="0" w:color="auto"/>
            <w:right w:val="none" w:sz="0" w:space="0" w:color="auto"/>
          </w:divBdr>
          <w:divsChild>
            <w:div w:id="1592469460">
              <w:marLeft w:val="0"/>
              <w:marRight w:val="0"/>
              <w:marTop w:val="0"/>
              <w:marBottom w:val="0"/>
              <w:divBdr>
                <w:top w:val="none" w:sz="0" w:space="0" w:color="auto"/>
                <w:left w:val="none" w:sz="0" w:space="0" w:color="auto"/>
                <w:bottom w:val="none" w:sz="0" w:space="0" w:color="auto"/>
                <w:right w:val="none" w:sz="0" w:space="0" w:color="auto"/>
              </w:divBdr>
              <w:divsChild>
                <w:div w:id="18034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186779">
      <w:bodyDiv w:val="1"/>
      <w:marLeft w:val="0"/>
      <w:marRight w:val="0"/>
      <w:marTop w:val="0"/>
      <w:marBottom w:val="0"/>
      <w:divBdr>
        <w:top w:val="none" w:sz="0" w:space="0" w:color="auto"/>
        <w:left w:val="none" w:sz="0" w:space="0" w:color="auto"/>
        <w:bottom w:val="none" w:sz="0" w:space="0" w:color="auto"/>
        <w:right w:val="none" w:sz="0" w:space="0" w:color="auto"/>
      </w:divBdr>
      <w:divsChild>
        <w:div w:id="340815444">
          <w:marLeft w:val="0"/>
          <w:marRight w:val="0"/>
          <w:marTop w:val="0"/>
          <w:marBottom w:val="0"/>
          <w:divBdr>
            <w:top w:val="none" w:sz="0" w:space="0" w:color="auto"/>
            <w:left w:val="none" w:sz="0" w:space="0" w:color="auto"/>
            <w:bottom w:val="none" w:sz="0" w:space="0" w:color="auto"/>
            <w:right w:val="none" w:sz="0" w:space="0" w:color="auto"/>
          </w:divBdr>
          <w:divsChild>
            <w:div w:id="1558661219">
              <w:marLeft w:val="0"/>
              <w:marRight w:val="0"/>
              <w:marTop w:val="0"/>
              <w:marBottom w:val="0"/>
              <w:divBdr>
                <w:top w:val="none" w:sz="0" w:space="0" w:color="auto"/>
                <w:left w:val="none" w:sz="0" w:space="0" w:color="auto"/>
                <w:bottom w:val="none" w:sz="0" w:space="0" w:color="auto"/>
                <w:right w:val="none" w:sz="0" w:space="0" w:color="auto"/>
              </w:divBdr>
              <w:divsChild>
                <w:div w:id="23235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21967">
      <w:bodyDiv w:val="1"/>
      <w:marLeft w:val="0"/>
      <w:marRight w:val="0"/>
      <w:marTop w:val="0"/>
      <w:marBottom w:val="0"/>
      <w:divBdr>
        <w:top w:val="none" w:sz="0" w:space="0" w:color="auto"/>
        <w:left w:val="none" w:sz="0" w:space="0" w:color="auto"/>
        <w:bottom w:val="none" w:sz="0" w:space="0" w:color="auto"/>
        <w:right w:val="none" w:sz="0" w:space="0" w:color="auto"/>
      </w:divBdr>
      <w:divsChild>
        <w:div w:id="1213037832">
          <w:marLeft w:val="0"/>
          <w:marRight w:val="0"/>
          <w:marTop w:val="0"/>
          <w:marBottom w:val="0"/>
          <w:divBdr>
            <w:top w:val="none" w:sz="0" w:space="0" w:color="auto"/>
            <w:left w:val="none" w:sz="0" w:space="0" w:color="auto"/>
            <w:bottom w:val="none" w:sz="0" w:space="0" w:color="auto"/>
            <w:right w:val="none" w:sz="0" w:space="0" w:color="auto"/>
          </w:divBdr>
          <w:divsChild>
            <w:div w:id="1001666282">
              <w:marLeft w:val="0"/>
              <w:marRight w:val="0"/>
              <w:marTop w:val="0"/>
              <w:marBottom w:val="0"/>
              <w:divBdr>
                <w:top w:val="none" w:sz="0" w:space="0" w:color="auto"/>
                <w:left w:val="none" w:sz="0" w:space="0" w:color="auto"/>
                <w:bottom w:val="none" w:sz="0" w:space="0" w:color="auto"/>
                <w:right w:val="none" w:sz="0" w:space="0" w:color="auto"/>
              </w:divBdr>
              <w:divsChild>
                <w:div w:id="2373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86147">
      <w:bodyDiv w:val="1"/>
      <w:marLeft w:val="0"/>
      <w:marRight w:val="0"/>
      <w:marTop w:val="0"/>
      <w:marBottom w:val="0"/>
      <w:divBdr>
        <w:top w:val="none" w:sz="0" w:space="0" w:color="auto"/>
        <w:left w:val="none" w:sz="0" w:space="0" w:color="auto"/>
        <w:bottom w:val="none" w:sz="0" w:space="0" w:color="auto"/>
        <w:right w:val="none" w:sz="0" w:space="0" w:color="auto"/>
      </w:divBdr>
      <w:divsChild>
        <w:div w:id="1795295325">
          <w:marLeft w:val="0"/>
          <w:marRight w:val="0"/>
          <w:marTop w:val="0"/>
          <w:marBottom w:val="0"/>
          <w:divBdr>
            <w:top w:val="none" w:sz="0" w:space="0" w:color="auto"/>
            <w:left w:val="none" w:sz="0" w:space="0" w:color="auto"/>
            <w:bottom w:val="none" w:sz="0" w:space="0" w:color="auto"/>
            <w:right w:val="none" w:sz="0" w:space="0" w:color="auto"/>
          </w:divBdr>
          <w:divsChild>
            <w:div w:id="1646812269">
              <w:marLeft w:val="0"/>
              <w:marRight w:val="0"/>
              <w:marTop w:val="0"/>
              <w:marBottom w:val="0"/>
              <w:divBdr>
                <w:top w:val="none" w:sz="0" w:space="0" w:color="auto"/>
                <w:left w:val="none" w:sz="0" w:space="0" w:color="auto"/>
                <w:bottom w:val="none" w:sz="0" w:space="0" w:color="auto"/>
                <w:right w:val="none" w:sz="0" w:space="0" w:color="auto"/>
              </w:divBdr>
              <w:divsChild>
                <w:div w:id="103476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2131">
      <w:bodyDiv w:val="1"/>
      <w:marLeft w:val="0"/>
      <w:marRight w:val="0"/>
      <w:marTop w:val="0"/>
      <w:marBottom w:val="0"/>
      <w:divBdr>
        <w:top w:val="none" w:sz="0" w:space="0" w:color="auto"/>
        <w:left w:val="none" w:sz="0" w:space="0" w:color="auto"/>
        <w:bottom w:val="none" w:sz="0" w:space="0" w:color="auto"/>
        <w:right w:val="none" w:sz="0" w:space="0" w:color="auto"/>
      </w:divBdr>
      <w:divsChild>
        <w:div w:id="1151092009">
          <w:marLeft w:val="0"/>
          <w:marRight w:val="0"/>
          <w:marTop w:val="0"/>
          <w:marBottom w:val="0"/>
          <w:divBdr>
            <w:top w:val="none" w:sz="0" w:space="0" w:color="auto"/>
            <w:left w:val="none" w:sz="0" w:space="0" w:color="auto"/>
            <w:bottom w:val="none" w:sz="0" w:space="0" w:color="auto"/>
            <w:right w:val="none" w:sz="0" w:space="0" w:color="auto"/>
          </w:divBdr>
          <w:divsChild>
            <w:div w:id="1432166848">
              <w:marLeft w:val="0"/>
              <w:marRight w:val="0"/>
              <w:marTop w:val="0"/>
              <w:marBottom w:val="0"/>
              <w:divBdr>
                <w:top w:val="none" w:sz="0" w:space="0" w:color="auto"/>
                <w:left w:val="none" w:sz="0" w:space="0" w:color="auto"/>
                <w:bottom w:val="none" w:sz="0" w:space="0" w:color="auto"/>
                <w:right w:val="none" w:sz="0" w:space="0" w:color="auto"/>
              </w:divBdr>
              <w:divsChild>
                <w:div w:id="49495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7292">
      <w:bodyDiv w:val="1"/>
      <w:marLeft w:val="0"/>
      <w:marRight w:val="0"/>
      <w:marTop w:val="0"/>
      <w:marBottom w:val="0"/>
      <w:divBdr>
        <w:top w:val="none" w:sz="0" w:space="0" w:color="auto"/>
        <w:left w:val="none" w:sz="0" w:space="0" w:color="auto"/>
        <w:bottom w:val="none" w:sz="0" w:space="0" w:color="auto"/>
        <w:right w:val="none" w:sz="0" w:space="0" w:color="auto"/>
      </w:divBdr>
      <w:divsChild>
        <w:div w:id="1683162912">
          <w:marLeft w:val="0"/>
          <w:marRight w:val="0"/>
          <w:marTop w:val="0"/>
          <w:marBottom w:val="0"/>
          <w:divBdr>
            <w:top w:val="none" w:sz="0" w:space="0" w:color="auto"/>
            <w:left w:val="none" w:sz="0" w:space="0" w:color="auto"/>
            <w:bottom w:val="none" w:sz="0" w:space="0" w:color="auto"/>
            <w:right w:val="none" w:sz="0" w:space="0" w:color="auto"/>
          </w:divBdr>
          <w:divsChild>
            <w:div w:id="924220541">
              <w:marLeft w:val="0"/>
              <w:marRight w:val="0"/>
              <w:marTop w:val="0"/>
              <w:marBottom w:val="0"/>
              <w:divBdr>
                <w:top w:val="none" w:sz="0" w:space="0" w:color="auto"/>
                <w:left w:val="none" w:sz="0" w:space="0" w:color="auto"/>
                <w:bottom w:val="none" w:sz="0" w:space="0" w:color="auto"/>
                <w:right w:val="none" w:sz="0" w:space="0" w:color="auto"/>
              </w:divBdr>
              <w:divsChild>
                <w:div w:id="12656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39854">
      <w:bodyDiv w:val="1"/>
      <w:marLeft w:val="0"/>
      <w:marRight w:val="0"/>
      <w:marTop w:val="0"/>
      <w:marBottom w:val="0"/>
      <w:divBdr>
        <w:top w:val="none" w:sz="0" w:space="0" w:color="auto"/>
        <w:left w:val="none" w:sz="0" w:space="0" w:color="auto"/>
        <w:bottom w:val="none" w:sz="0" w:space="0" w:color="auto"/>
        <w:right w:val="none" w:sz="0" w:space="0" w:color="auto"/>
      </w:divBdr>
      <w:divsChild>
        <w:div w:id="1666663748">
          <w:marLeft w:val="0"/>
          <w:marRight w:val="0"/>
          <w:marTop w:val="0"/>
          <w:marBottom w:val="0"/>
          <w:divBdr>
            <w:top w:val="none" w:sz="0" w:space="0" w:color="auto"/>
            <w:left w:val="none" w:sz="0" w:space="0" w:color="auto"/>
            <w:bottom w:val="none" w:sz="0" w:space="0" w:color="auto"/>
            <w:right w:val="none" w:sz="0" w:space="0" w:color="auto"/>
          </w:divBdr>
          <w:divsChild>
            <w:div w:id="1355110896">
              <w:marLeft w:val="0"/>
              <w:marRight w:val="0"/>
              <w:marTop w:val="0"/>
              <w:marBottom w:val="0"/>
              <w:divBdr>
                <w:top w:val="none" w:sz="0" w:space="0" w:color="auto"/>
                <w:left w:val="none" w:sz="0" w:space="0" w:color="auto"/>
                <w:bottom w:val="none" w:sz="0" w:space="0" w:color="auto"/>
                <w:right w:val="none" w:sz="0" w:space="0" w:color="auto"/>
              </w:divBdr>
              <w:divsChild>
                <w:div w:id="841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41715">
      <w:bodyDiv w:val="1"/>
      <w:marLeft w:val="0"/>
      <w:marRight w:val="0"/>
      <w:marTop w:val="0"/>
      <w:marBottom w:val="0"/>
      <w:divBdr>
        <w:top w:val="none" w:sz="0" w:space="0" w:color="auto"/>
        <w:left w:val="none" w:sz="0" w:space="0" w:color="auto"/>
        <w:bottom w:val="none" w:sz="0" w:space="0" w:color="auto"/>
        <w:right w:val="none" w:sz="0" w:space="0" w:color="auto"/>
      </w:divBdr>
      <w:divsChild>
        <w:div w:id="246498695">
          <w:marLeft w:val="0"/>
          <w:marRight w:val="0"/>
          <w:marTop w:val="0"/>
          <w:marBottom w:val="0"/>
          <w:divBdr>
            <w:top w:val="none" w:sz="0" w:space="0" w:color="auto"/>
            <w:left w:val="none" w:sz="0" w:space="0" w:color="auto"/>
            <w:bottom w:val="none" w:sz="0" w:space="0" w:color="auto"/>
            <w:right w:val="none" w:sz="0" w:space="0" w:color="auto"/>
          </w:divBdr>
          <w:divsChild>
            <w:div w:id="809789651">
              <w:marLeft w:val="0"/>
              <w:marRight w:val="0"/>
              <w:marTop w:val="0"/>
              <w:marBottom w:val="0"/>
              <w:divBdr>
                <w:top w:val="none" w:sz="0" w:space="0" w:color="auto"/>
                <w:left w:val="none" w:sz="0" w:space="0" w:color="auto"/>
                <w:bottom w:val="none" w:sz="0" w:space="0" w:color="auto"/>
                <w:right w:val="none" w:sz="0" w:space="0" w:color="auto"/>
              </w:divBdr>
              <w:divsChild>
                <w:div w:id="19377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38831">
      <w:bodyDiv w:val="1"/>
      <w:marLeft w:val="0"/>
      <w:marRight w:val="0"/>
      <w:marTop w:val="0"/>
      <w:marBottom w:val="0"/>
      <w:divBdr>
        <w:top w:val="none" w:sz="0" w:space="0" w:color="auto"/>
        <w:left w:val="none" w:sz="0" w:space="0" w:color="auto"/>
        <w:bottom w:val="none" w:sz="0" w:space="0" w:color="auto"/>
        <w:right w:val="none" w:sz="0" w:space="0" w:color="auto"/>
      </w:divBdr>
      <w:divsChild>
        <w:div w:id="1193958679">
          <w:marLeft w:val="0"/>
          <w:marRight w:val="0"/>
          <w:marTop w:val="0"/>
          <w:marBottom w:val="0"/>
          <w:divBdr>
            <w:top w:val="none" w:sz="0" w:space="0" w:color="auto"/>
            <w:left w:val="none" w:sz="0" w:space="0" w:color="auto"/>
            <w:bottom w:val="none" w:sz="0" w:space="0" w:color="auto"/>
            <w:right w:val="none" w:sz="0" w:space="0" w:color="auto"/>
          </w:divBdr>
          <w:divsChild>
            <w:div w:id="949749162">
              <w:marLeft w:val="0"/>
              <w:marRight w:val="0"/>
              <w:marTop w:val="0"/>
              <w:marBottom w:val="0"/>
              <w:divBdr>
                <w:top w:val="none" w:sz="0" w:space="0" w:color="auto"/>
                <w:left w:val="none" w:sz="0" w:space="0" w:color="auto"/>
                <w:bottom w:val="none" w:sz="0" w:space="0" w:color="auto"/>
                <w:right w:val="none" w:sz="0" w:space="0" w:color="auto"/>
              </w:divBdr>
              <w:divsChild>
                <w:div w:id="142864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931206">
      <w:bodyDiv w:val="1"/>
      <w:marLeft w:val="0"/>
      <w:marRight w:val="0"/>
      <w:marTop w:val="0"/>
      <w:marBottom w:val="0"/>
      <w:divBdr>
        <w:top w:val="none" w:sz="0" w:space="0" w:color="auto"/>
        <w:left w:val="none" w:sz="0" w:space="0" w:color="auto"/>
        <w:bottom w:val="none" w:sz="0" w:space="0" w:color="auto"/>
        <w:right w:val="none" w:sz="0" w:space="0" w:color="auto"/>
      </w:divBdr>
      <w:divsChild>
        <w:div w:id="179317389">
          <w:marLeft w:val="0"/>
          <w:marRight w:val="0"/>
          <w:marTop w:val="0"/>
          <w:marBottom w:val="0"/>
          <w:divBdr>
            <w:top w:val="none" w:sz="0" w:space="0" w:color="auto"/>
            <w:left w:val="none" w:sz="0" w:space="0" w:color="auto"/>
            <w:bottom w:val="none" w:sz="0" w:space="0" w:color="auto"/>
            <w:right w:val="none" w:sz="0" w:space="0" w:color="auto"/>
          </w:divBdr>
          <w:divsChild>
            <w:div w:id="1297954960">
              <w:marLeft w:val="0"/>
              <w:marRight w:val="0"/>
              <w:marTop w:val="0"/>
              <w:marBottom w:val="0"/>
              <w:divBdr>
                <w:top w:val="none" w:sz="0" w:space="0" w:color="auto"/>
                <w:left w:val="none" w:sz="0" w:space="0" w:color="auto"/>
                <w:bottom w:val="none" w:sz="0" w:space="0" w:color="auto"/>
                <w:right w:val="none" w:sz="0" w:space="0" w:color="auto"/>
              </w:divBdr>
              <w:divsChild>
                <w:div w:id="3993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2999">
      <w:bodyDiv w:val="1"/>
      <w:marLeft w:val="0"/>
      <w:marRight w:val="0"/>
      <w:marTop w:val="0"/>
      <w:marBottom w:val="0"/>
      <w:divBdr>
        <w:top w:val="none" w:sz="0" w:space="0" w:color="auto"/>
        <w:left w:val="none" w:sz="0" w:space="0" w:color="auto"/>
        <w:bottom w:val="none" w:sz="0" w:space="0" w:color="auto"/>
        <w:right w:val="none" w:sz="0" w:space="0" w:color="auto"/>
      </w:divBdr>
    </w:div>
    <w:div w:id="1975601042">
      <w:bodyDiv w:val="1"/>
      <w:marLeft w:val="0"/>
      <w:marRight w:val="0"/>
      <w:marTop w:val="0"/>
      <w:marBottom w:val="0"/>
      <w:divBdr>
        <w:top w:val="none" w:sz="0" w:space="0" w:color="auto"/>
        <w:left w:val="none" w:sz="0" w:space="0" w:color="auto"/>
        <w:bottom w:val="none" w:sz="0" w:space="0" w:color="auto"/>
        <w:right w:val="none" w:sz="0" w:space="0" w:color="auto"/>
      </w:divBdr>
      <w:divsChild>
        <w:div w:id="1922524013">
          <w:marLeft w:val="0"/>
          <w:marRight w:val="0"/>
          <w:marTop w:val="0"/>
          <w:marBottom w:val="0"/>
          <w:divBdr>
            <w:top w:val="none" w:sz="0" w:space="0" w:color="auto"/>
            <w:left w:val="none" w:sz="0" w:space="0" w:color="auto"/>
            <w:bottom w:val="none" w:sz="0" w:space="0" w:color="auto"/>
            <w:right w:val="none" w:sz="0" w:space="0" w:color="auto"/>
          </w:divBdr>
          <w:divsChild>
            <w:div w:id="1250383744">
              <w:marLeft w:val="0"/>
              <w:marRight w:val="0"/>
              <w:marTop w:val="0"/>
              <w:marBottom w:val="0"/>
              <w:divBdr>
                <w:top w:val="none" w:sz="0" w:space="0" w:color="auto"/>
                <w:left w:val="none" w:sz="0" w:space="0" w:color="auto"/>
                <w:bottom w:val="none" w:sz="0" w:space="0" w:color="auto"/>
                <w:right w:val="none" w:sz="0" w:space="0" w:color="auto"/>
              </w:divBdr>
              <w:divsChild>
                <w:div w:id="10773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5535">
      <w:bodyDiv w:val="1"/>
      <w:marLeft w:val="0"/>
      <w:marRight w:val="0"/>
      <w:marTop w:val="0"/>
      <w:marBottom w:val="0"/>
      <w:divBdr>
        <w:top w:val="none" w:sz="0" w:space="0" w:color="auto"/>
        <w:left w:val="none" w:sz="0" w:space="0" w:color="auto"/>
        <w:bottom w:val="none" w:sz="0" w:space="0" w:color="auto"/>
        <w:right w:val="none" w:sz="0" w:space="0" w:color="auto"/>
      </w:divBdr>
      <w:divsChild>
        <w:div w:id="1250188171">
          <w:marLeft w:val="0"/>
          <w:marRight w:val="0"/>
          <w:marTop w:val="0"/>
          <w:marBottom w:val="0"/>
          <w:divBdr>
            <w:top w:val="none" w:sz="0" w:space="0" w:color="auto"/>
            <w:left w:val="none" w:sz="0" w:space="0" w:color="auto"/>
            <w:bottom w:val="none" w:sz="0" w:space="0" w:color="auto"/>
            <w:right w:val="none" w:sz="0" w:space="0" w:color="auto"/>
          </w:divBdr>
          <w:divsChild>
            <w:div w:id="802040089">
              <w:marLeft w:val="0"/>
              <w:marRight w:val="0"/>
              <w:marTop w:val="0"/>
              <w:marBottom w:val="0"/>
              <w:divBdr>
                <w:top w:val="none" w:sz="0" w:space="0" w:color="auto"/>
                <w:left w:val="none" w:sz="0" w:space="0" w:color="auto"/>
                <w:bottom w:val="none" w:sz="0" w:space="0" w:color="auto"/>
                <w:right w:val="none" w:sz="0" w:space="0" w:color="auto"/>
              </w:divBdr>
              <w:divsChild>
                <w:div w:id="21038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alcald&#237;a@puertoberrio-antioqu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9F90-2B10-4427-B1FC-29C7CCB7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1055</Words>
  <Characters>5754</Characters>
  <Application>Microsoft Office Word</Application>
  <DocSecurity>0</DocSecurity>
  <Lines>174</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Francisco Henao</cp:lastModifiedBy>
  <cp:revision>3</cp:revision>
  <cp:lastPrinted>2022-04-04T19:24:00Z</cp:lastPrinted>
  <dcterms:created xsi:type="dcterms:W3CDTF">2025-12-10T00:54:00Z</dcterms:created>
  <dcterms:modified xsi:type="dcterms:W3CDTF">2025-12-10T01:22:00Z</dcterms:modified>
</cp:coreProperties>
</file>